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2180" w14:textId="77777777" w:rsidR="00BF087A" w:rsidRDefault="00250E37" w:rsidP="00AC550A">
      <w:pPr>
        <w:pStyle w:val="Title"/>
        <w:jc w:val="center"/>
      </w:pPr>
      <w:r>
        <w:t>Snaith &amp; Rawcliffe Medical Group</w:t>
      </w:r>
    </w:p>
    <w:p w14:paraId="1650DB88" w14:textId="77777777" w:rsidR="00D633E6" w:rsidRDefault="005F4EFE" w:rsidP="00B36E40">
      <w:pPr>
        <w:pStyle w:val="Heading1"/>
        <w:jc w:val="center"/>
      </w:pPr>
      <w:r>
        <w:t xml:space="preserve">Minutes of </w:t>
      </w:r>
      <w:r w:rsidR="00A02857">
        <w:t>Patient Liaison Group</w:t>
      </w:r>
      <w:r w:rsidR="00D862FC">
        <w:t xml:space="preserve">: </w:t>
      </w:r>
      <w:r w:rsidR="00D633E6">
        <w:t xml:space="preserve">Monday </w:t>
      </w:r>
      <w:r w:rsidR="00B36E40">
        <w:t>24 April</w:t>
      </w:r>
      <w:r w:rsidR="00D633E6">
        <w:t xml:space="preserve"> 201</w:t>
      </w:r>
      <w:r w:rsidR="00A00417">
        <w:t>7</w:t>
      </w:r>
      <w:r w:rsidR="00B36E40">
        <w:t>, incorporating AGM</w:t>
      </w:r>
    </w:p>
    <w:p w14:paraId="3702B471" w14:textId="77777777" w:rsidR="00A02857" w:rsidRPr="005F4EFE" w:rsidRDefault="00A02857" w:rsidP="001A372F">
      <w:pPr>
        <w:pStyle w:val="Heading1"/>
        <w:rPr>
          <w:rFonts w:ascii="Candara" w:hAnsi="Candara"/>
          <w:b w:val="0"/>
          <w:i/>
        </w:rPr>
      </w:pPr>
      <w:r w:rsidRPr="005F4EFE">
        <w:rPr>
          <w:rFonts w:ascii="Candara" w:hAnsi="Candara"/>
          <w:i/>
        </w:rPr>
        <w:t>Members Present</w:t>
      </w:r>
    </w:p>
    <w:p w14:paraId="7DD12A30" w14:textId="77777777" w:rsidR="00C97AC7" w:rsidRDefault="00A02857" w:rsidP="00A02857">
      <w:pPr>
        <w:rPr>
          <w:rFonts w:ascii="Candara" w:hAnsi="Candara"/>
        </w:rPr>
      </w:pPr>
      <w:r w:rsidRPr="00A02857">
        <w:rPr>
          <w:rFonts w:ascii="Candara" w:hAnsi="Candara"/>
        </w:rPr>
        <w:t>Stuart Dransfield</w:t>
      </w:r>
      <w:r w:rsidR="00C97AC7">
        <w:rPr>
          <w:rFonts w:ascii="Candara" w:hAnsi="Candara"/>
        </w:rPr>
        <w:t xml:space="preserve"> (SD)</w:t>
      </w:r>
    </w:p>
    <w:p w14:paraId="5C4C7D28" w14:textId="77777777"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14:paraId="7D6A3BF9" w14:textId="77777777" w:rsidR="00D633E6" w:rsidRPr="00D633E6" w:rsidRDefault="00D633E6" w:rsidP="00A02857">
      <w:pPr>
        <w:rPr>
          <w:rFonts w:ascii="Candara" w:hAnsi="Candara"/>
          <w:iCs/>
        </w:rPr>
      </w:pPr>
      <w:r>
        <w:rPr>
          <w:rStyle w:val="Emphasis"/>
          <w:rFonts w:ascii="Candara" w:hAnsi="Candara"/>
          <w:i w:val="0"/>
        </w:rPr>
        <w:t>Jean Brooks (JB)</w:t>
      </w:r>
    </w:p>
    <w:p w14:paraId="6F8BB47E" w14:textId="77777777" w:rsidR="003273D7" w:rsidRDefault="00A00417" w:rsidP="00A02857">
      <w:pPr>
        <w:rPr>
          <w:rFonts w:ascii="Candara" w:hAnsi="Candara"/>
        </w:rPr>
      </w:pPr>
      <w:r>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5D983B7C" w14:textId="77777777" w:rsidR="00B36E40" w:rsidRPr="00B36E40" w:rsidRDefault="00B36E40" w:rsidP="00A02857">
      <w:pPr>
        <w:rPr>
          <w:rFonts w:ascii="Candara" w:hAnsi="Candara"/>
          <w:iCs/>
        </w:rPr>
      </w:pPr>
      <w:r>
        <w:rPr>
          <w:rStyle w:val="Emphasis"/>
          <w:rFonts w:ascii="Candara" w:hAnsi="Candara"/>
          <w:i w:val="0"/>
        </w:rPr>
        <w:t xml:space="preserve">Dennis </w:t>
      </w:r>
      <w:proofErr w:type="spellStart"/>
      <w:r>
        <w:rPr>
          <w:rStyle w:val="Emphasis"/>
          <w:rFonts w:ascii="Candara" w:hAnsi="Candara"/>
          <w:i w:val="0"/>
        </w:rPr>
        <w:t>Tredgett</w:t>
      </w:r>
      <w:proofErr w:type="spellEnd"/>
      <w:r>
        <w:rPr>
          <w:rStyle w:val="Emphasis"/>
          <w:rFonts w:ascii="Candara" w:hAnsi="Candara"/>
          <w:i w:val="0"/>
        </w:rPr>
        <w:t xml:space="preserve"> (</w:t>
      </w:r>
      <w:proofErr w:type="spellStart"/>
      <w:r>
        <w:rPr>
          <w:rStyle w:val="Emphasis"/>
          <w:rFonts w:ascii="Candara" w:hAnsi="Candara"/>
          <w:i w:val="0"/>
        </w:rPr>
        <w:t>DTr</w:t>
      </w:r>
      <w:proofErr w:type="spellEnd"/>
      <w:r>
        <w:rPr>
          <w:rStyle w:val="Emphasis"/>
          <w:rFonts w:ascii="Candara" w:hAnsi="Candara"/>
          <w:i w:val="0"/>
        </w:rPr>
        <w:t>)</w:t>
      </w:r>
    </w:p>
    <w:p w14:paraId="342EEBAC" w14:textId="77777777" w:rsidR="00395A10" w:rsidRDefault="00395A10" w:rsidP="00A02857">
      <w:pPr>
        <w:rPr>
          <w:rFonts w:ascii="Candara" w:hAnsi="Candara"/>
        </w:rPr>
      </w:pPr>
      <w:r>
        <w:rPr>
          <w:rFonts w:ascii="Candara" w:hAnsi="Candara"/>
        </w:rPr>
        <w:t>Eileen Hall (EH)</w:t>
      </w:r>
    </w:p>
    <w:p w14:paraId="07140758" w14:textId="77777777" w:rsidR="00A00417" w:rsidRDefault="00A00417" w:rsidP="00A00417">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14:paraId="266A76FD" w14:textId="77777777" w:rsidR="00B36E40" w:rsidRPr="00B36E40" w:rsidRDefault="00B36E40" w:rsidP="00D633E6">
      <w:pPr>
        <w:rPr>
          <w:rStyle w:val="Emphasis"/>
          <w:rFonts w:ascii="Candara" w:hAnsi="Candara"/>
          <w:b/>
        </w:rPr>
      </w:pPr>
      <w:r w:rsidRPr="003273D7">
        <w:rPr>
          <w:rStyle w:val="Emphasis"/>
          <w:rFonts w:ascii="Candara" w:hAnsi="Candara"/>
          <w:i w:val="0"/>
        </w:rPr>
        <w:t>Dr Susie Foster</w:t>
      </w:r>
      <w:r>
        <w:rPr>
          <w:rStyle w:val="Emphasis"/>
          <w:rFonts w:ascii="Candara" w:hAnsi="Candara"/>
          <w:i w:val="0"/>
        </w:rPr>
        <w:t xml:space="preserve"> (SF) </w:t>
      </w:r>
    </w:p>
    <w:p w14:paraId="5D638E57" w14:textId="77777777" w:rsidR="00EC3C3D" w:rsidRPr="00AC550A" w:rsidRDefault="00C97AC7" w:rsidP="00A02857">
      <w:pPr>
        <w:rPr>
          <w:rStyle w:val="Emphasis"/>
          <w:rFonts w:ascii="Candara" w:hAnsi="Candara"/>
          <w:i w:val="0"/>
          <w:iCs w:val="0"/>
        </w:rPr>
      </w:pPr>
      <w:r>
        <w:rPr>
          <w:rFonts w:ascii="Candara" w:hAnsi="Candara"/>
        </w:rPr>
        <w:t xml:space="preserve">Mrs </w:t>
      </w:r>
      <w:r w:rsidR="007F23A2">
        <w:rPr>
          <w:rFonts w:ascii="Candara" w:hAnsi="Candara"/>
        </w:rPr>
        <w:t>Jacqueline Roe</w:t>
      </w:r>
      <w:r>
        <w:rPr>
          <w:rFonts w:ascii="Candara" w:hAnsi="Candara"/>
        </w:rPr>
        <w:t xml:space="preserve"> (JR)</w:t>
      </w:r>
    </w:p>
    <w:p w14:paraId="4F5895EB" w14:textId="77777777" w:rsidR="00395A10" w:rsidRDefault="00A02857" w:rsidP="00A02857">
      <w:pPr>
        <w:rPr>
          <w:rStyle w:val="Emphasis"/>
          <w:rFonts w:ascii="Candara" w:hAnsi="Candara"/>
          <w:b/>
        </w:rPr>
      </w:pPr>
      <w:r w:rsidRPr="005F4EFE">
        <w:rPr>
          <w:rStyle w:val="Emphasis"/>
          <w:rFonts w:ascii="Candara" w:hAnsi="Candara"/>
          <w:b/>
        </w:rPr>
        <w:t xml:space="preserve">Apologies for Absence </w:t>
      </w:r>
    </w:p>
    <w:p w14:paraId="147C2AF2" w14:textId="77777777" w:rsidR="00A00417" w:rsidRDefault="00A00417" w:rsidP="00A02857">
      <w:pPr>
        <w:rPr>
          <w:rStyle w:val="Emphasis"/>
          <w:rFonts w:ascii="Candara" w:hAnsi="Candara"/>
          <w:b/>
        </w:rPr>
      </w:pPr>
      <w:r w:rsidRPr="00A02857">
        <w:rPr>
          <w:rFonts w:ascii="Candara" w:hAnsi="Candara"/>
        </w:rPr>
        <w:t>David Shepherd</w:t>
      </w:r>
      <w:r>
        <w:rPr>
          <w:rFonts w:ascii="Candara" w:hAnsi="Candara"/>
        </w:rPr>
        <w:t xml:space="preserve"> (DS)</w:t>
      </w:r>
    </w:p>
    <w:p w14:paraId="7A883FD5" w14:textId="77777777" w:rsidR="00D633E6" w:rsidRDefault="00D633E6" w:rsidP="00305C6A">
      <w:pPr>
        <w:rPr>
          <w:rStyle w:val="Emphasis"/>
          <w:rFonts w:ascii="Candara" w:hAnsi="Candara"/>
          <w:i w:val="0"/>
        </w:rPr>
      </w:pPr>
      <w:r>
        <w:rPr>
          <w:rStyle w:val="Emphasis"/>
          <w:rFonts w:ascii="Candara" w:hAnsi="Candara"/>
          <w:i w:val="0"/>
        </w:rPr>
        <w:t>Dr Jon Martin (JM)</w:t>
      </w:r>
    </w:p>
    <w:p w14:paraId="5805B7E0" w14:textId="77777777" w:rsidR="00B36E40" w:rsidRDefault="00B36E40" w:rsidP="00B36E40">
      <w:pPr>
        <w:rPr>
          <w:rStyle w:val="Emphasis"/>
          <w:rFonts w:ascii="Candara" w:hAnsi="Candara"/>
          <w:i w:val="0"/>
        </w:rPr>
      </w:pPr>
      <w:r>
        <w:rPr>
          <w:rStyle w:val="Emphasis"/>
          <w:rFonts w:ascii="Candara" w:hAnsi="Candara"/>
          <w:i w:val="0"/>
        </w:rPr>
        <w:t>Margaret Morrell (MM)</w:t>
      </w:r>
    </w:p>
    <w:p w14:paraId="6E6C02FC" w14:textId="77777777" w:rsidR="00B36E40" w:rsidRDefault="00B36E40" w:rsidP="00B36E40">
      <w:pPr>
        <w:rPr>
          <w:rStyle w:val="Emphasis"/>
          <w:rFonts w:ascii="Candara" w:hAnsi="Candara"/>
          <w:i w:val="0"/>
        </w:rPr>
      </w:pPr>
      <w:r>
        <w:rPr>
          <w:rStyle w:val="Emphasis"/>
          <w:rFonts w:ascii="Candara" w:hAnsi="Candara"/>
          <w:i w:val="0"/>
        </w:rPr>
        <w:t>David Coupland (DC)</w:t>
      </w:r>
    </w:p>
    <w:p w14:paraId="40BB6BFE" w14:textId="77777777" w:rsidR="00B36E40" w:rsidRDefault="00B36E40" w:rsidP="00B36E40">
      <w:pPr>
        <w:rPr>
          <w:rFonts w:ascii="Candara" w:hAnsi="Candara"/>
        </w:rPr>
      </w:pPr>
      <w:r>
        <w:rPr>
          <w:rFonts w:ascii="Candara" w:hAnsi="Candara"/>
        </w:rPr>
        <w:t>Dr Noel Tinker (NT)</w:t>
      </w:r>
    </w:p>
    <w:p w14:paraId="712ABF38" w14:textId="77777777" w:rsidR="00B36E40" w:rsidRDefault="00B36E40" w:rsidP="00B36E40">
      <w:pPr>
        <w:rPr>
          <w:rStyle w:val="Emphasis"/>
          <w:rFonts w:ascii="Candara" w:hAnsi="Candara"/>
          <w:i w:val="0"/>
        </w:rPr>
      </w:pPr>
      <w:r>
        <w:rPr>
          <w:rStyle w:val="Emphasis"/>
          <w:rFonts w:ascii="Candara" w:hAnsi="Candara"/>
          <w:i w:val="0"/>
        </w:rPr>
        <w:t>Dr Dan Thompson (DT)</w:t>
      </w:r>
    </w:p>
    <w:p w14:paraId="0FF6C048" w14:textId="77777777" w:rsidR="00B36E40" w:rsidRDefault="00B36E40" w:rsidP="00305C6A">
      <w:pPr>
        <w:rPr>
          <w:rStyle w:val="Emphasis"/>
          <w:rFonts w:ascii="Candara" w:hAnsi="Candara"/>
          <w:i w:val="0"/>
        </w:rPr>
      </w:pPr>
    </w:p>
    <w:p w14:paraId="083B443B" w14:textId="77777777" w:rsidR="00B36E40" w:rsidRPr="00852FB7" w:rsidRDefault="00B36E40" w:rsidP="00305C6A">
      <w:pPr>
        <w:rPr>
          <w:rStyle w:val="Emphasis"/>
          <w:rFonts w:ascii="Candara" w:hAnsi="Candara"/>
          <w:b/>
          <w:i w:val="0"/>
          <w:u w:val="single"/>
        </w:rPr>
      </w:pPr>
      <w:r w:rsidRPr="00852FB7">
        <w:rPr>
          <w:rStyle w:val="Emphasis"/>
          <w:rFonts w:ascii="Candara" w:hAnsi="Candara"/>
          <w:b/>
          <w:i w:val="0"/>
          <w:u w:val="single"/>
        </w:rPr>
        <w:t>AGM</w:t>
      </w:r>
    </w:p>
    <w:p w14:paraId="64B53624" w14:textId="77777777" w:rsidR="00852FB7" w:rsidRDefault="00852FB7" w:rsidP="00852FB7">
      <w:pPr>
        <w:jc w:val="both"/>
        <w:rPr>
          <w:rStyle w:val="Emphasis"/>
          <w:rFonts w:ascii="Candara" w:hAnsi="Candara"/>
          <w:b/>
        </w:rPr>
      </w:pPr>
      <w:r>
        <w:rPr>
          <w:rStyle w:val="Emphasis"/>
          <w:rFonts w:ascii="Candara" w:hAnsi="Candara"/>
          <w:b/>
        </w:rPr>
        <w:t>AGM Re-elections</w:t>
      </w:r>
    </w:p>
    <w:p w14:paraId="16EAF173" w14:textId="77777777" w:rsidR="00852FB7" w:rsidRDefault="00852FB7" w:rsidP="00852FB7">
      <w:pPr>
        <w:pBdr>
          <w:bottom w:val="single" w:sz="6" w:space="1" w:color="auto"/>
        </w:pBdr>
        <w:jc w:val="both"/>
        <w:rPr>
          <w:rStyle w:val="Emphasis"/>
          <w:rFonts w:ascii="Candara" w:hAnsi="Candara"/>
          <w:i w:val="0"/>
        </w:rPr>
      </w:pPr>
      <w:r>
        <w:rPr>
          <w:rStyle w:val="Emphasis"/>
          <w:rFonts w:ascii="Candara" w:hAnsi="Candara"/>
        </w:rPr>
        <w:t>No one was due re-election</w:t>
      </w:r>
    </w:p>
    <w:p w14:paraId="4E3D919B" w14:textId="77777777" w:rsidR="00852FB7" w:rsidRDefault="00852FB7" w:rsidP="00852FB7">
      <w:pPr>
        <w:pBdr>
          <w:bottom w:val="single" w:sz="6" w:space="1" w:color="auto"/>
        </w:pBdr>
        <w:jc w:val="both"/>
        <w:rPr>
          <w:rStyle w:val="Emphasis"/>
          <w:rFonts w:ascii="Candara" w:hAnsi="Candara"/>
          <w:i w:val="0"/>
        </w:rPr>
      </w:pPr>
    </w:p>
    <w:p w14:paraId="2B07D66E" w14:textId="77777777" w:rsidR="00852FB7" w:rsidRDefault="00852FB7" w:rsidP="00852FB7">
      <w:pPr>
        <w:pBdr>
          <w:bottom w:val="single" w:sz="6" w:space="1" w:color="auto"/>
        </w:pBdr>
        <w:jc w:val="both"/>
        <w:rPr>
          <w:rStyle w:val="Emphasis"/>
          <w:rFonts w:ascii="Candara" w:hAnsi="Candara"/>
          <w:i w:val="0"/>
        </w:rPr>
      </w:pPr>
      <w:r>
        <w:rPr>
          <w:rStyle w:val="Emphasis"/>
          <w:rFonts w:ascii="Candara" w:hAnsi="Candara"/>
        </w:rPr>
        <w:t>SD was nominated and seconded as continuing the chair role.</w:t>
      </w:r>
    </w:p>
    <w:p w14:paraId="66B9FBBF" w14:textId="77777777" w:rsidR="00852FB7" w:rsidRDefault="00852FB7" w:rsidP="00852FB7">
      <w:pPr>
        <w:pBdr>
          <w:bottom w:val="single" w:sz="6" w:space="1" w:color="auto"/>
        </w:pBdr>
        <w:jc w:val="both"/>
        <w:rPr>
          <w:rStyle w:val="Emphasis"/>
          <w:rFonts w:ascii="Candara" w:hAnsi="Candara"/>
          <w:i w:val="0"/>
        </w:rPr>
      </w:pPr>
    </w:p>
    <w:p w14:paraId="07FBBAA9" w14:textId="77777777" w:rsidR="00D633E6" w:rsidRPr="00305C6A" w:rsidRDefault="00D633E6" w:rsidP="00305C6A">
      <w:pPr>
        <w:rPr>
          <w:rFonts w:ascii="Candara" w:hAnsi="Candara"/>
          <w:iCs/>
        </w:rPr>
      </w:pPr>
    </w:p>
    <w:p w14:paraId="5F34AAED"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028E3585" w14:textId="77777777" w:rsidR="00C97AC7" w:rsidRDefault="00C97AC7" w:rsidP="00C97AC7">
      <w:pPr>
        <w:jc w:val="both"/>
        <w:rPr>
          <w:rStyle w:val="Emphasis"/>
          <w:rFonts w:ascii="Candara" w:hAnsi="Candara"/>
          <w:i w:val="0"/>
        </w:rPr>
      </w:pPr>
      <w:r>
        <w:rPr>
          <w:rStyle w:val="Emphasis"/>
          <w:rFonts w:ascii="Candara" w:hAnsi="Candara"/>
          <w:i w:val="0"/>
        </w:rPr>
        <w:t>These were approved</w:t>
      </w:r>
    </w:p>
    <w:p w14:paraId="24A7E69E" w14:textId="77777777" w:rsidR="00C97AC7" w:rsidRDefault="00C97AC7" w:rsidP="00C97AC7">
      <w:pPr>
        <w:jc w:val="both"/>
        <w:rPr>
          <w:rStyle w:val="Emphasis"/>
          <w:rFonts w:ascii="Candara" w:hAnsi="Candara"/>
          <w:i w:val="0"/>
        </w:rPr>
      </w:pPr>
    </w:p>
    <w:p w14:paraId="5846F0D3" w14:textId="77777777" w:rsidR="00C97AC7" w:rsidRDefault="00C97AC7" w:rsidP="00C97AC7">
      <w:pPr>
        <w:jc w:val="both"/>
        <w:rPr>
          <w:rStyle w:val="Emphasis"/>
          <w:rFonts w:ascii="Candara" w:hAnsi="Candara"/>
          <w:b/>
        </w:rPr>
      </w:pPr>
      <w:r>
        <w:rPr>
          <w:rStyle w:val="Emphasis"/>
          <w:rFonts w:ascii="Candara" w:hAnsi="Candara"/>
          <w:b/>
        </w:rPr>
        <w:t>Matters Arising</w:t>
      </w:r>
    </w:p>
    <w:p w14:paraId="3491ACB0" w14:textId="77777777" w:rsidR="001A372F" w:rsidRDefault="001A372F" w:rsidP="00C97AC7">
      <w:pPr>
        <w:jc w:val="both"/>
        <w:rPr>
          <w:rStyle w:val="Emphasis"/>
          <w:rFonts w:ascii="Candara" w:hAnsi="Candara"/>
          <w:b/>
        </w:rPr>
      </w:pPr>
    </w:p>
    <w:p w14:paraId="539AB434" w14:textId="77777777"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14:paraId="710007AE" w14:textId="77777777" w:rsidR="008B15E5" w:rsidRDefault="008B15E5" w:rsidP="00C97AC7">
      <w:pPr>
        <w:jc w:val="both"/>
        <w:rPr>
          <w:rStyle w:val="Emphasis"/>
          <w:rFonts w:ascii="Candara" w:hAnsi="Candara"/>
          <w:b/>
        </w:rPr>
      </w:pPr>
    </w:p>
    <w:p w14:paraId="2933816B" w14:textId="77777777" w:rsidR="008B15E5" w:rsidRDefault="00D633E6" w:rsidP="00CB3EE5">
      <w:pPr>
        <w:numPr>
          <w:ilvl w:val="0"/>
          <w:numId w:val="5"/>
        </w:numPr>
        <w:suppressAutoHyphens/>
        <w:ind w:left="360"/>
        <w:jc w:val="both"/>
        <w:rPr>
          <w:rFonts w:ascii="Candara" w:hAnsi="Candara" w:cs="Arial"/>
          <w:lang w:eastAsia="en-US"/>
        </w:rPr>
      </w:pPr>
      <w:r>
        <w:rPr>
          <w:rFonts w:ascii="Candara" w:hAnsi="Candara" w:cs="Arial"/>
          <w:lang w:eastAsia="en-US"/>
        </w:rPr>
        <w:t>JR</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14:paraId="37F8AC3B" w14:textId="77777777" w:rsidR="00BB3A31" w:rsidRPr="008B15E5" w:rsidRDefault="00BB3A31" w:rsidP="00BB3A31">
      <w:pPr>
        <w:suppressAutoHyphens/>
        <w:jc w:val="both"/>
        <w:rPr>
          <w:rFonts w:ascii="Candara" w:hAnsi="Candara" w:cs="Arial"/>
          <w:lang w:eastAsia="en-US"/>
        </w:rPr>
      </w:pPr>
    </w:p>
    <w:p w14:paraId="59F41C6A" w14:textId="77777777" w:rsidR="00852FB7" w:rsidRDefault="00852FB7" w:rsidP="00CB3EE5">
      <w:pPr>
        <w:numPr>
          <w:ilvl w:val="1"/>
          <w:numId w:val="5"/>
        </w:numPr>
        <w:suppressAutoHyphens/>
        <w:ind w:left="1080"/>
        <w:jc w:val="both"/>
        <w:rPr>
          <w:rFonts w:ascii="Candara" w:hAnsi="Candara" w:cs="Arial"/>
          <w:lang w:eastAsia="en-US"/>
        </w:rPr>
      </w:pPr>
      <w:r>
        <w:rPr>
          <w:rFonts w:ascii="Candara" w:hAnsi="Candara" w:cs="Arial"/>
          <w:lang w:eastAsia="en-US"/>
        </w:rPr>
        <w:t>Dr Wildgoose will be a permanent GP at the Practice from September 2017.</w:t>
      </w:r>
    </w:p>
    <w:p w14:paraId="04F2E534" w14:textId="77777777" w:rsidR="00852FB7" w:rsidRDefault="00852FB7" w:rsidP="00CB3EE5">
      <w:pPr>
        <w:numPr>
          <w:ilvl w:val="1"/>
          <w:numId w:val="5"/>
        </w:numPr>
        <w:suppressAutoHyphens/>
        <w:ind w:left="1080"/>
        <w:jc w:val="both"/>
        <w:rPr>
          <w:rFonts w:ascii="Candara" w:hAnsi="Candara" w:cs="Arial"/>
          <w:lang w:eastAsia="en-US"/>
        </w:rPr>
      </w:pPr>
      <w:r>
        <w:rPr>
          <w:rFonts w:ascii="Candara" w:hAnsi="Candara" w:cs="Arial"/>
          <w:lang w:eastAsia="en-US"/>
        </w:rPr>
        <w:t>We have a new member of the admin team- Mrs Jackie Williams</w:t>
      </w:r>
    </w:p>
    <w:p w14:paraId="754FB56F" w14:textId="77777777" w:rsidR="00852FB7" w:rsidRDefault="00852FB7" w:rsidP="00CB3EE5">
      <w:pPr>
        <w:numPr>
          <w:ilvl w:val="1"/>
          <w:numId w:val="5"/>
        </w:numPr>
        <w:suppressAutoHyphens/>
        <w:ind w:left="1080"/>
        <w:jc w:val="both"/>
        <w:rPr>
          <w:rFonts w:ascii="Candara" w:hAnsi="Candara" w:cs="Arial"/>
          <w:lang w:eastAsia="en-US"/>
        </w:rPr>
      </w:pPr>
      <w:r>
        <w:rPr>
          <w:rFonts w:ascii="Candara" w:hAnsi="Candara" w:cs="Arial"/>
          <w:lang w:eastAsia="en-US"/>
        </w:rPr>
        <w:t xml:space="preserve">Francesca </w:t>
      </w:r>
      <w:proofErr w:type="spellStart"/>
      <w:r>
        <w:rPr>
          <w:rFonts w:ascii="Candara" w:hAnsi="Candara" w:cs="Arial"/>
          <w:lang w:eastAsia="en-US"/>
        </w:rPr>
        <w:t>Howsam</w:t>
      </w:r>
      <w:proofErr w:type="spellEnd"/>
      <w:r>
        <w:rPr>
          <w:rFonts w:ascii="Candara" w:hAnsi="Candara" w:cs="Arial"/>
          <w:lang w:eastAsia="en-US"/>
        </w:rPr>
        <w:t xml:space="preserve"> has successfully passed her apprenticeship and is now employed as a receptionist at the Practice</w:t>
      </w:r>
    </w:p>
    <w:p w14:paraId="0DF05059" w14:textId="77777777" w:rsidR="00852FB7" w:rsidRDefault="00852FB7" w:rsidP="00CB3EE5">
      <w:pPr>
        <w:numPr>
          <w:ilvl w:val="1"/>
          <w:numId w:val="5"/>
        </w:numPr>
        <w:suppressAutoHyphens/>
        <w:ind w:left="1080"/>
        <w:jc w:val="both"/>
        <w:rPr>
          <w:rFonts w:ascii="Candara" w:hAnsi="Candara" w:cs="Arial"/>
          <w:lang w:eastAsia="en-US"/>
        </w:rPr>
      </w:pPr>
      <w:r>
        <w:rPr>
          <w:rFonts w:ascii="Candara" w:hAnsi="Candara" w:cs="Arial"/>
          <w:lang w:eastAsia="en-US"/>
        </w:rPr>
        <w:lastRenderedPageBreak/>
        <w:t>The Practice has been successful in its bid for funds to employ a Practice based Pharmacist</w:t>
      </w:r>
    </w:p>
    <w:p w14:paraId="574724E5" w14:textId="77777777" w:rsidR="00BB3A31" w:rsidRPr="00852FB7" w:rsidRDefault="00A7666C" w:rsidP="00852FB7">
      <w:pPr>
        <w:numPr>
          <w:ilvl w:val="1"/>
          <w:numId w:val="5"/>
        </w:numPr>
        <w:suppressAutoHyphens/>
        <w:ind w:left="1080"/>
        <w:jc w:val="both"/>
        <w:rPr>
          <w:rFonts w:ascii="Candara" w:hAnsi="Candara" w:cs="Arial"/>
          <w:lang w:eastAsia="en-US"/>
        </w:rPr>
      </w:pPr>
      <w:r w:rsidRPr="00D633E6">
        <w:rPr>
          <w:rFonts w:ascii="Candara" w:hAnsi="Candara" w:cs="Arial"/>
          <w:lang w:eastAsia="en-US"/>
        </w:rPr>
        <w:t>We</w:t>
      </w:r>
      <w:r w:rsidR="00A77BC3">
        <w:rPr>
          <w:rFonts w:ascii="Candara" w:hAnsi="Candara" w:cs="Arial"/>
          <w:lang w:eastAsia="en-US"/>
        </w:rPr>
        <w:t xml:space="preserve"> will be getting a new full-time GP Registrar from </w:t>
      </w:r>
      <w:r w:rsidR="00852FB7">
        <w:rPr>
          <w:rFonts w:ascii="Candara" w:hAnsi="Candara" w:cs="Arial"/>
          <w:lang w:eastAsia="en-US"/>
        </w:rPr>
        <w:t>August</w:t>
      </w:r>
      <w:r w:rsidR="00A77BC3">
        <w:rPr>
          <w:rFonts w:ascii="Candara" w:hAnsi="Candara" w:cs="Arial"/>
          <w:lang w:eastAsia="en-US"/>
        </w:rPr>
        <w:t xml:space="preserve"> 2017.</w:t>
      </w:r>
      <w:r w:rsidR="00852FB7">
        <w:rPr>
          <w:rFonts w:ascii="Candara" w:hAnsi="Candara" w:cs="Arial"/>
          <w:lang w:eastAsia="en-US"/>
        </w:rPr>
        <w:t xml:space="preserve"> Dr Romesh is also staying with us until February 2018, so we will have two full-time GP Registrars for 6 months.</w:t>
      </w:r>
    </w:p>
    <w:p w14:paraId="5F5F58BB" w14:textId="77777777" w:rsidR="00AB7EAA" w:rsidRDefault="00A77BC3" w:rsidP="00A77BC3">
      <w:pPr>
        <w:numPr>
          <w:ilvl w:val="1"/>
          <w:numId w:val="5"/>
        </w:numPr>
        <w:suppressAutoHyphens/>
        <w:ind w:left="1080"/>
        <w:jc w:val="both"/>
        <w:rPr>
          <w:rFonts w:ascii="Candara" w:hAnsi="Candara" w:cs="Arial"/>
          <w:lang w:eastAsia="en-US"/>
        </w:rPr>
      </w:pPr>
      <w:r>
        <w:rPr>
          <w:rFonts w:ascii="Candara" w:hAnsi="Candara" w:cs="Arial"/>
          <w:lang w:eastAsia="en-US"/>
        </w:rPr>
        <w:t xml:space="preserve">The Practice is currently training ‘Physicians Associates’ (PA’s). These are students undertaking training in a new form of clinical work. They will be seeing patients, but under the guide of Drs Wildgoose and Martin. They are all placed at Hull and York Medical School. </w:t>
      </w:r>
      <w:r w:rsidR="00A7666C" w:rsidRPr="00D633E6">
        <w:rPr>
          <w:rFonts w:ascii="Candara" w:hAnsi="Candara" w:cs="Arial"/>
          <w:lang w:eastAsia="en-US"/>
        </w:rPr>
        <w:t xml:space="preserve"> </w:t>
      </w:r>
    </w:p>
    <w:p w14:paraId="67DBDB38" w14:textId="77777777" w:rsidR="00852FB7" w:rsidRDefault="00852FB7" w:rsidP="00A77BC3">
      <w:pPr>
        <w:numPr>
          <w:ilvl w:val="1"/>
          <w:numId w:val="5"/>
        </w:numPr>
        <w:suppressAutoHyphens/>
        <w:ind w:left="1080"/>
        <w:jc w:val="both"/>
        <w:rPr>
          <w:rFonts w:ascii="Candara" w:hAnsi="Candara" w:cs="Arial"/>
          <w:lang w:eastAsia="en-US"/>
        </w:rPr>
      </w:pPr>
      <w:r>
        <w:rPr>
          <w:rFonts w:ascii="Candara" w:hAnsi="Candara" w:cs="Arial"/>
          <w:lang w:eastAsia="en-US"/>
        </w:rPr>
        <w:t xml:space="preserve">Dr Booth is having a </w:t>
      </w:r>
      <w:r w:rsidR="00F82819">
        <w:rPr>
          <w:rFonts w:ascii="Candara" w:hAnsi="Candara" w:cs="Arial"/>
          <w:lang w:eastAsia="en-US"/>
        </w:rPr>
        <w:t>period</w:t>
      </w:r>
      <w:r>
        <w:rPr>
          <w:rFonts w:ascii="Candara" w:hAnsi="Candara" w:cs="Arial"/>
          <w:lang w:eastAsia="en-US"/>
        </w:rPr>
        <w:t xml:space="preserve"> of planned absence from May until July 2017.</w:t>
      </w:r>
    </w:p>
    <w:p w14:paraId="7875D2A6" w14:textId="77777777" w:rsidR="00852FB7" w:rsidRDefault="00852FB7" w:rsidP="00A77BC3">
      <w:pPr>
        <w:numPr>
          <w:ilvl w:val="1"/>
          <w:numId w:val="5"/>
        </w:numPr>
        <w:suppressAutoHyphens/>
        <w:ind w:left="1080"/>
        <w:jc w:val="both"/>
        <w:rPr>
          <w:rFonts w:ascii="Candara" w:hAnsi="Candara" w:cs="Arial"/>
          <w:lang w:eastAsia="en-US"/>
        </w:rPr>
      </w:pPr>
      <w:r>
        <w:rPr>
          <w:rFonts w:ascii="Candara" w:hAnsi="Candara" w:cs="Arial"/>
          <w:lang w:eastAsia="en-US"/>
        </w:rPr>
        <w:t xml:space="preserve">Dr Booth has reduced her weekly sessions to 6- she </w:t>
      </w:r>
      <w:proofErr w:type="spellStart"/>
      <w:r>
        <w:rPr>
          <w:rFonts w:ascii="Candara" w:hAnsi="Candara" w:cs="Arial"/>
          <w:lang w:eastAsia="en-US"/>
        </w:rPr>
        <w:t>wil</w:t>
      </w:r>
      <w:proofErr w:type="spellEnd"/>
      <w:r>
        <w:rPr>
          <w:rFonts w:ascii="Candara" w:hAnsi="Candara" w:cs="Arial"/>
          <w:lang w:eastAsia="en-US"/>
        </w:rPr>
        <w:t xml:space="preserve"> no </w:t>
      </w:r>
      <w:proofErr w:type="spellStart"/>
      <w:r>
        <w:rPr>
          <w:rFonts w:ascii="Candara" w:hAnsi="Candara" w:cs="Arial"/>
          <w:lang w:eastAsia="en-US"/>
        </w:rPr>
        <w:t>lomnger</w:t>
      </w:r>
      <w:proofErr w:type="spellEnd"/>
      <w:r>
        <w:rPr>
          <w:rFonts w:ascii="Candara" w:hAnsi="Candara" w:cs="Arial"/>
          <w:lang w:eastAsia="en-US"/>
        </w:rPr>
        <w:t xml:space="preserve"> be working on a Monday afternoon as of 1 April 2017.</w:t>
      </w:r>
    </w:p>
    <w:p w14:paraId="5B1F2C4E" w14:textId="77777777" w:rsidR="00AB7EAA" w:rsidRPr="00AB7EAA" w:rsidRDefault="00AB7EAA" w:rsidP="00B36605">
      <w:pPr>
        <w:suppressAutoHyphens/>
        <w:ind w:left="1080"/>
        <w:jc w:val="both"/>
        <w:rPr>
          <w:rFonts w:ascii="Candara" w:hAnsi="Candara" w:cs="Arial"/>
          <w:lang w:eastAsia="en-US"/>
        </w:rPr>
      </w:pPr>
    </w:p>
    <w:p w14:paraId="55F38BDE" w14:textId="77777777" w:rsidR="00201494" w:rsidRDefault="005F1E34" w:rsidP="00201494">
      <w:pPr>
        <w:numPr>
          <w:ilvl w:val="0"/>
          <w:numId w:val="5"/>
        </w:numPr>
        <w:suppressAutoHyphens/>
        <w:ind w:left="360"/>
        <w:jc w:val="both"/>
        <w:rPr>
          <w:rFonts w:ascii="Candara" w:hAnsi="Candara" w:cs="Arial"/>
          <w:spacing w:val="-3"/>
        </w:rPr>
      </w:pPr>
      <w:r w:rsidRPr="00852FB7">
        <w:rPr>
          <w:rFonts w:ascii="Candara" w:hAnsi="Candara" w:cs="Arial"/>
          <w:spacing w:val="-3"/>
          <w:lang w:eastAsia="en-US"/>
        </w:rPr>
        <w:t>Dr Booth then spoke about the plan to cease using the Dispensary answerphone on which patients leave medication request messages. We are also going to stop taking medication requests over the telephone. Both of which will come into force on 1 July 2017. We are one of very few practices in the country that still take orders the telephone, and this needs to stop for a safety point of view.</w:t>
      </w:r>
      <w:r w:rsidRPr="00852FB7">
        <w:rPr>
          <w:rFonts w:ascii="Candara" w:hAnsi="Candara" w:cs="Arial"/>
          <w:spacing w:val="-3"/>
        </w:rPr>
        <w:t xml:space="preserve"> Patients are able to order their repeat meds via online access, or by posting / dropping their repeat slip into the Practice. We must promote online access- so we ask for support with this from the PLG. </w:t>
      </w:r>
      <w:r w:rsidRPr="00852FB7">
        <w:rPr>
          <w:rFonts w:ascii="Candara" w:hAnsi="Candara" w:cs="Arial"/>
          <w:spacing w:val="-3"/>
          <w:u w:val="single"/>
        </w:rPr>
        <w:t>Certain patients will still be able to order via the telephone- palliative, housebound and carers.</w:t>
      </w:r>
    </w:p>
    <w:p w14:paraId="7B49B430" w14:textId="77777777" w:rsidR="00852FB7" w:rsidRPr="00852FB7" w:rsidRDefault="00852FB7" w:rsidP="00852FB7">
      <w:pPr>
        <w:suppressAutoHyphens/>
        <w:jc w:val="both"/>
        <w:rPr>
          <w:rFonts w:ascii="Candara" w:hAnsi="Candara" w:cs="Arial"/>
          <w:spacing w:val="-3"/>
        </w:rPr>
      </w:pPr>
    </w:p>
    <w:p w14:paraId="55928EE5" w14:textId="77777777" w:rsidR="00201494" w:rsidRDefault="005F1E34" w:rsidP="00201494">
      <w:pPr>
        <w:numPr>
          <w:ilvl w:val="0"/>
          <w:numId w:val="5"/>
        </w:numPr>
        <w:suppressAutoHyphens/>
        <w:ind w:left="360"/>
        <w:jc w:val="both"/>
        <w:rPr>
          <w:rFonts w:ascii="Candara" w:hAnsi="Candara" w:cs="Arial"/>
          <w:spacing w:val="-3"/>
        </w:rPr>
      </w:pPr>
      <w:r w:rsidRPr="00852FB7">
        <w:rPr>
          <w:rFonts w:ascii="Candara" w:hAnsi="Candara" w:cs="Arial"/>
          <w:spacing w:val="-3"/>
        </w:rPr>
        <w:t xml:space="preserve">FB then explained that the Practice will be rolling out the ‘managed repeats’ system, to make the whole process of ordering medications much easier and simpler for the patients. </w:t>
      </w:r>
    </w:p>
    <w:p w14:paraId="7280D1F6" w14:textId="77777777" w:rsidR="00852FB7" w:rsidRDefault="00852FB7" w:rsidP="00852FB7">
      <w:pPr>
        <w:pStyle w:val="ListParagraph"/>
        <w:rPr>
          <w:rFonts w:ascii="Candara" w:hAnsi="Candara" w:cs="Arial"/>
          <w:spacing w:val="-3"/>
        </w:rPr>
      </w:pPr>
    </w:p>
    <w:p w14:paraId="5303C459" w14:textId="77777777" w:rsidR="00852FB7" w:rsidRDefault="00852FB7" w:rsidP="00201494">
      <w:pPr>
        <w:numPr>
          <w:ilvl w:val="0"/>
          <w:numId w:val="5"/>
        </w:numPr>
        <w:suppressAutoHyphens/>
        <w:ind w:left="360"/>
        <w:jc w:val="both"/>
        <w:rPr>
          <w:rFonts w:ascii="Candara" w:hAnsi="Candara" w:cs="Arial"/>
          <w:spacing w:val="-3"/>
        </w:rPr>
      </w:pPr>
      <w:r>
        <w:rPr>
          <w:rFonts w:ascii="Candara" w:hAnsi="Candara" w:cs="Arial"/>
          <w:spacing w:val="-3"/>
        </w:rPr>
        <w:t>FB asked for support from the PLG to promote online access.</w:t>
      </w:r>
    </w:p>
    <w:p w14:paraId="52907F72" w14:textId="77777777" w:rsidR="00852FB7" w:rsidRPr="00852FB7" w:rsidRDefault="00852FB7" w:rsidP="00852FB7">
      <w:pPr>
        <w:suppressAutoHyphens/>
        <w:jc w:val="both"/>
        <w:rPr>
          <w:rFonts w:ascii="Candara" w:hAnsi="Candara" w:cs="Arial"/>
          <w:spacing w:val="-3"/>
        </w:rPr>
      </w:pPr>
    </w:p>
    <w:p w14:paraId="0C760E96" w14:textId="77777777" w:rsidR="00852FB7" w:rsidRDefault="00852FB7" w:rsidP="00EF67B0">
      <w:pPr>
        <w:numPr>
          <w:ilvl w:val="0"/>
          <w:numId w:val="5"/>
        </w:numPr>
        <w:suppressAutoHyphens/>
        <w:ind w:left="360"/>
        <w:jc w:val="both"/>
        <w:rPr>
          <w:rFonts w:ascii="Candara" w:hAnsi="Candara" w:cs="Arial"/>
          <w:spacing w:val="-3"/>
        </w:rPr>
      </w:pPr>
      <w:r>
        <w:rPr>
          <w:rFonts w:ascii="Candara" w:hAnsi="Candara" w:cs="Arial"/>
          <w:spacing w:val="-3"/>
          <w:lang w:eastAsia="en-US"/>
        </w:rPr>
        <w:t>There may be a glimmer of hope that funding for phlebotomy may become available from April 2018- but we await further information.</w:t>
      </w:r>
    </w:p>
    <w:p w14:paraId="281A3FA0" w14:textId="77777777" w:rsidR="00852FB7" w:rsidRDefault="00852FB7" w:rsidP="00852FB7">
      <w:pPr>
        <w:pStyle w:val="ListParagraph"/>
        <w:rPr>
          <w:rFonts w:ascii="Candara" w:hAnsi="Candara" w:cs="Arial"/>
          <w:spacing w:val="-3"/>
        </w:rPr>
      </w:pPr>
    </w:p>
    <w:p w14:paraId="12079A45" w14:textId="77777777" w:rsidR="00852FB7" w:rsidRDefault="00852FB7" w:rsidP="00EF67B0">
      <w:pPr>
        <w:numPr>
          <w:ilvl w:val="0"/>
          <w:numId w:val="5"/>
        </w:numPr>
        <w:suppressAutoHyphens/>
        <w:ind w:left="360"/>
        <w:jc w:val="both"/>
        <w:rPr>
          <w:rFonts w:ascii="Candara" w:hAnsi="Candara" w:cs="Arial"/>
          <w:spacing w:val="-3"/>
        </w:rPr>
      </w:pPr>
      <w:r>
        <w:rPr>
          <w:rFonts w:ascii="Candara" w:hAnsi="Candara" w:cs="Arial"/>
          <w:spacing w:val="-3"/>
          <w:lang w:eastAsia="en-US"/>
        </w:rPr>
        <w:t>The Practice has been successful in getting funding to use ‘e-</w:t>
      </w:r>
      <w:r w:rsidR="00F82819">
        <w:rPr>
          <w:rFonts w:ascii="Candara" w:hAnsi="Candara" w:cs="Arial"/>
          <w:spacing w:val="-3"/>
          <w:lang w:eastAsia="en-US"/>
        </w:rPr>
        <w:t xml:space="preserve">consultations’. </w:t>
      </w:r>
      <w:r>
        <w:rPr>
          <w:rFonts w:ascii="Candara" w:hAnsi="Candara" w:cs="Arial"/>
          <w:spacing w:val="-3"/>
          <w:lang w:eastAsia="en-US"/>
        </w:rPr>
        <w:t>This will be launched on 6 June 2017.</w:t>
      </w:r>
    </w:p>
    <w:p w14:paraId="48B604EF" w14:textId="77777777" w:rsidR="00852FB7" w:rsidRDefault="00852FB7" w:rsidP="00852FB7">
      <w:pPr>
        <w:pStyle w:val="ListParagraph"/>
        <w:rPr>
          <w:rFonts w:ascii="Candara" w:hAnsi="Candara" w:cs="Arial"/>
          <w:spacing w:val="-3"/>
        </w:rPr>
      </w:pPr>
    </w:p>
    <w:p w14:paraId="09E823B0" w14:textId="77777777" w:rsidR="00852FB7" w:rsidRDefault="00852FB7" w:rsidP="00EF67B0">
      <w:pPr>
        <w:numPr>
          <w:ilvl w:val="0"/>
          <w:numId w:val="5"/>
        </w:numPr>
        <w:suppressAutoHyphens/>
        <w:ind w:left="360"/>
        <w:jc w:val="both"/>
        <w:rPr>
          <w:rFonts w:ascii="Candara" w:hAnsi="Candara" w:cs="Arial"/>
          <w:spacing w:val="-3"/>
        </w:rPr>
      </w:pPr>
      <w:r>
        <w:rPr>
          <w:rFonts w:ascii="Candara" w:hAnsi="Candara" w:cs="Arial"/>
          <w:spacing w:val="-3"/>
          <w:lang w:eastAsia="en-US"/>
        </w:rPr>
        <w:t>We are currently rated as the number one Practice in East Riding CCG, on a CQC targeted report- this is great news.</w:t>
      </w:r>
    </w:p>
    <w:p w14:paraId="29ADC8C4" w14:textId="77777777" w:rsidR="00852FB7" w:rsidRDefault="00852FB7" w:rsidP="00852FB7">
      <w:pPr>
        <w:pStyle w:val="ListParagraph"/>
        <w:rPr>
          <w:rFonts w:ascii="Candara" w:hAnsi="Candara" w:cs="Arial"/>
          <w:spacing w:val="-3"/>
        </w:rPr>
      </w:pPr>
    </w:p>
    <w:p w14:paraId="0AFBD907" w14:textId="77777777" w:rsidR="00121A98" w:rsidRDefault="00852FB7" w:rsidP="00EF67B0">
      <w:pPr>
        <w:numPr>
          <w:ilvl w:val="0"/>
          <w:numId w:val="5"/>
        </w:numPr>
        <w:suppressAutoHyphens/>
        <w:ind w:left="360"/>
        <w:jc w:val="both"/>
        <w:rPr>
          <w:rFonts w:ascii="Candara" w:hAnsi="Candara" w:cs="Arial"/>
          <w:spacing w:val="-3"/>
        </w:rPr>
      </w:pPr>
      <w:r>
        <w:rPr>
          <w:rFonts w:ascii="Candara" w:hAnsi="Candara" w:cs="Arial"/>
          <w:spacing w:val="-3"/>
          <w:lang w:eastAsia="en-US"/>
        </w:rPr>
        <w:t xml:space="preserve">Health Visiting changes are being made. The local </w:t>
      </w:r>
      <w:r w:rsidR="00F82819">
        <w:rPr>
          <w:rFonts w:ascii="Candara" w:hAnsi="Candara" w:cs="Arial"/>
          <w:spacing w:val="-3"/>
          <w:lang w:eastAsia="en-US"/>
        </w:rPr>
        <w:t>authority manages</w:t>
      </w:r>
      <w:r>
        <w:rPr>
          <w:rFonts w:ascii="Candara" w:hAnsi="Candara" w:cs="Arial"/>
          <w:spacing w:val="-3"/>
          <w:lang w:eastAsia="en-US"/>
        </w:rPr>
        <w:t xml:space="preserve"> the Health Visiting Service, and they have withdrawn funding to have a HV based here. However, we will still have Beverley </w:t>
      </w:r>
      <w:r w:rsidR="00121A98">
        <w:rPr>
          <w:rFonts w:ascii="Candara" w:hAnsi="Candara" w:cs="Arial"/>
          <w:spacing w:val="-3"/>
          <w:lang w:eastAsia="en-US"/>
        </w:rPr>
        <w:t>Tute as our named HV, and baby clinics will remain here on a Wednesday.</w:t>
      </w:r>
    </w:p>
    <w:p w14:paraId="7AC1A281" w14:textId="77777777" w:rsidR="00121A98" w:rsidRDefault="00121A98" w:rsidP="00121A98">
      <w:pPr>
        <w:pStyle w:val="ListParagraph"/>
        <w:rPr>
          <w:rFonts w:ascii="Candara" w:hAnsi="Candara" w:cs="Arial"/>
          <w:spacing w:val="-3"/>
        </w:rPr>
      </w:pPr>
    </w:p>
    <w:p w14:paraId="71841B35" w14:textId="77777777" w:rsidR="00121A98" w:rsidRDefault="00121A98" w:rsidP="00EF67B0">
      <w:pPr>
        <w:numPr>
          <w:ilvl w:val="0"/>
          <w:numId w:val="5"/>
        </w:numPr>
        <w:suppressAutoHyphens/>
        <w:ind w:left="360"/>
        <w:jc w:val="both"/>
        <w:rPr>
          <w:rFonts w:ascii="Candara" w:hAnsi="Candara" w:cs="Arial"/>
          <w:spacing w:val="-3"/>
        </w:rPr>
      </w:pPr>
      <w:r>
        <w:rPr>
          <w:rFonts w:ascii="Candara" w:hAnsi="Candara" w:cs="Arial"/>
          <w:spacing w:val="-3"/>
          <w:lang w:eastAsia="en-US"/>
        </w:rPr>
        <w:t>Stoma Care Reviews- we have contacted all our stoma patients and offered them an hour consultation with a qualified stoma nurse. This has been successful, and well received by patients.</w:t>
      </w:r>
    </w:p>
    <w:p w14:paraId="7414B344" w14:textId="77777777" w:rsidR="00121A98" w:rsidRDefault="00121A98" w:rsidP="00121A98">
      <w:pPr>
        <w:pStyle w:val="ListParagraph"/>
        <w:rPr>
          <w:rFonts w:ascii="Candara" w:hAnsi="Candara" w:cs="Arial"/>
          <w:spacing w:val="-3"/>
        </w:rPr>
      </w:pPr>
    </w:p>
    <w:p w14:paraId="592E3103" w14:textId="77777777" w:rsidR="00121A98" w:rsidRDefault="00121A98" w:rsidP="00EF67B0">
      <w:pPr>
        <w:numPr>
          <w:ilvl w:val="0"/>
          <w:numId w:val="5"/>
        </w:numPr>
        <w:suppressAutoHyphens/>
        <w:ind w:left="360"/>
        <w:jc w:val="both"/>
        <w:rPr>
          <w:rFonts w:ascii="Candara" w:hAnsi="Candara" w:cs="Arial"/>
          <w:spacing w:val="-3"/>
        </w:rPr>
      </w:pPr>
      <w:r>
        <w:rPr>
          <w:rFonts w:ascii="Candara" w:hAnsi="Candara" w:cs="Arial"/>
          <w:spacing w:val="-3"/>
          <w:lang w:eastAsia="en-US"/>
        </w:rPr>
        <w:t>Plans for the Open Day are in full swing. If you have any queries / questions, then please contact Clare Hodgson who is co-ordinating this.</w:t>
      </w:r>
    </w:p>
    <w:p w14:paraId="5C1B1CED" w14:textId="77777777" w:rsidR="00121A98" w:rsidRDefault="00121A98" w:rsidP="00121A98">
      <w:pPr>
        <w:pStyle w:val="ListParagraph"/>
        <w:rPr>
          <w:rFonts w:ascii="Candara" w:hAnsi="Candara" w:cs="Arial"/>
          <w:spacing w:val="-3"/>
        </w:rPr>
      </w:pPr>
    </w:p>
    <w:p w14:paraId="17318BF6" w14:textId="77777777" w:rsidR="00121A98" w:rsidRDefault="00121A98" w:rsidP="00EF67B0">
      <w:pPr>
        <w:numPr>
          <w:ilvl w:val="0"/>
          <w:numId w:val="5"/>
        </w:numPr>
        <w:suppressAutoHyphens/>
        <w:ind w:left="360"/>
        <w:jc w:val="both"/>
        <w:rPr>
          <w:rFonts w:ascii="Candara" w:hAnsi="Candara" w:cs="Arial"/>
          <w:spacing w:val="-3"/>
        </w:rPr>
      </w:pPr>
      <w:r>
        <w:rPr>
          <w:rFonts w:ascii="Candara" w:hAnsi="Candara" w:cs="Arial"/>
          <w:spacing w:val="-3"/>
          <w:lang w:eastAsia="en-US"/>
        </w:rPr>
        <w:t>We have held a local primary school competition- and have asked for children to draw a picture of ‘what going to the doctors means to me’. We will be presenting th</w:t>
      </w:r>
      <w:r w:rsidR="00F82819">
        <w:rPr>
          <w:rFonts w:ascii="Candara" w:hAnsi="Candara" w:cs="Arial"/>
          <w:spacing w:val="-3"/>
          <w:lang w:eastAsia="en-US"/>
        </w:rPr>
        <w:t>e</w:t>
      </w:r>
      <w:r>
        <w:rPr>
          <w:rFonts w:ascii="Candara" w:hAnsi="Candara" w:cs="Arial"/>
          <w:spacing w:val="-3"/>
          <w:lang w:eastAsia="en-US"/>
        </w:rPr>
        <w:t xml:space="preserve"> winning artists with a pr</w:t>
      </w:r>
      <w:r w:rsidR="00F82819">
        <w:rPr>
          <w:rFonts w:ascii="Candara" w:hAnsi="Candara" w:cs="Arial"/>
          <w:spacing w:val="-3"/>
          <w:lang w:eastAsia="en-US"/>
        </w:rPr>
        <w:t>ize at the Open Day, and the po</w:t>
      </w:r>
      <w:r>
        <w:rPr>
          <w:rFonts w:ascii="Candara" w:hAnsi="Candara" w:cs="Arial"/>
          <w:spacing w:val="-3"/>
          <w:lang w:eastAsia="en-US"/>
        </w:rPr>
        <w:t>sters will be framed and displayed in the waiting</w:t>
      </w:r>
      <w:r w:rsidR="00F82819">
        <w:rPr>
          <w:rFonts w:ascii="Candara" w:hAnsi="Candara" w:cs="Arial"/>
          <w:spacing w:val="-3"/>
          <w:lang w:eastAsia="en-US"/>
        </w:rPr>
        <w:t xml:space="preserve"> roo</w:t>
      </w:r>
      <w:r>
        <w:rPr>
          <w:rFonts w:ascii="Candara" w:hAnsi="Candara" w:cs="Arial"/>
          <w:spacing w:val="-3"/>
          <w:lang w:eastAsia="en-US"/>
        </w:rPr>
        <w:t>ms.</w:t>
      </w:r>
    </w:p>
    <w:p w14:paraId="62D32A5E" w14:textId="77777777" w:rsidR="00121A98" w:rsidRDefault="00121A98" w:rsidP="00121A98">
      <w:pPr>
        <w:pStyle w:val="ListParagraph"/>
        <w:rPr>
          <w:rFonts w:ascii="Candara" w:hAnsi="Candara" w:cs="Arial"/>
          <w:spacing w:val="-3"/>
        </w:rPr>
      </w:pPr>
    </w:p>
    <w:p w14:paraId="5A0D355C" w14:textId="77777777" w:rsidR="00121A98" w:rsidRDefault="00121A98" w:rsidP="00EF67B0">
      <w:pPr>
        <w:numPr>
          <w:ilvl w:val="0"/>
          <w:numId w:val="5"/>
        </w:numPr>
        <w:suppressAutoHyphens/>
        <w:ind w:left="360"/>
        <w:jc w:val="both"/>
        <w:rPr>
          <w:rFonts w:ascii="Candara" w:hAnsi="Candara" w:cs="Arial"/>
          <w:spacing w:val="-3"/>
        </w:rPr>
      </w:pPr>
      <w:r>
        <w:rPr>
          <w:rFonts w:ascii="Candara" w:hAnsi="Candara" w:cs="Arial"/>
          <w:spacing w:val="-3"/>
          <w:lang w:eastAsia="en-US"/>
        </w:rPr>
        <w:t>SF explained the research projects that we are currently participating in- we would like to encourage as many as patients to participate as possible.</w:t>
      </w:r>
    </w:p>
    <w:p w14:paraId="47C4E2C3" w14:textId="77777777" w:rsidR="00121A98" w:rsidRDefault="00121A98" w:rsidP="00121A98">
      <w:pPr>
        <w:pStyle w:val="ListParagraph"/>
        <w:rPr>
          <w:rFonts w:ascii="Candara" w:hAnsi="Candara" w:cs="Arial"/>
          <w:spacing w:val="-3"/>
        </w:rPr>
      </w:pPr>
    </w:p>
    <w:p w14:paraId="673C3299" w14:textId="77777777" w:rsidR="00121A98" w:rsidRDefault="00121A98" w:rsidP="00121A98">
      <w:pPr>
        <w:numPr>
          <w:ilvl w:val="0"/>
          <w:numId w:val="5"/>
        </w:numPr>
        <w:suppressAutoHyphens/>
        <w:ind w:left="360"/>
        <w:jc w:val="both"/>
        <w:rPr>
          <w:rFonts w:ascii="Candara" w:hAnsi="Candara" w:cs="Arial"/>
          <w:spacing w:val="-3"/>
        </w:rPr>
      </w:pPr>
      <w:r>
        <w:rPr>
          <w:rFonts w:ascii="Candara" w:hAnsi="Candara" w:cs="Arial"/>
          <w:spacing w:val="-3"/>
        </w:rPr>
        <w:t>Flu campaign for 2017. Clinics will be held on Saturday 23 September and Saturday 30</w:t>
      </w:r>
      <w:r w:rsidRPr="00121A98">
        <w:rPr>
          <w:rFonts w:ascii="Candara" w:hAnsi="Candara" w:cs="Arial"/>
          <w:spacing w:val="-3"/>
          <w:vertAlign w:val="superscript"/>
        </w:rPr>
        <w:t>th</w:t>
      </w:r>
      <w:r>
        <w:rPr>
          <w:rFonts w:ascii="Candara" w:hAnsi="Candara" w:cs="Arial"/>
          <w:spacing w:val="-3"/>
        </w:rPr>
        <w:t xml:space="preserve"> September 2017. Thanks again to all PLG members who help us make this as successful as it is!</w:t>
      </w:r>
    </w:p>
    <w:p w14:paraId="0B6DF6AB" w14:textId="77777777" w:rsidR="00121A98" w:rsidRDefault="00121A98" w:rsidP="00121A98">
      <w:pPr>
        <w:pStyle w:val="ListParagraph"/>
        <w:rPr>
          <w:rFonts w:ascii="Candara" w:hAnsi="Candara" w:cs="Arial"/>
          <w:spacing w:val="-3"/>
        </w:rPr>
      </w:pPr>
    </w:p>
    <w:p w14:paraId="149CC4DB" w14:textId="77777777" w:rsidR="00121A98" w:rsidRDefault="00121A98" w:rsidP="00121A98">
      <w:pPr>
        <w:numPr>
          <w:ilvl w:val="0"/>
          <w:numId w:val="5"/>
        </w:numPr>
        <w:suppressAutoHyphens/>
        <w:ind w:left="360"/>
        <w:jc w:val="both"/>
        <w:rPr>
          <w:rFonts w:ascii="Candara" w:hAnsi="Candara" w:cs="Arial"/>
          <w:spacing w:val="-3"/>
        </w:rPr>
      </w:pPr>
      <w:r>
        <w:rPr>
          <w:rFonts w:ascii="Candara" w:hAnsi="Candara" w:cs="Arial"/>
          <w:spacing w:val="-3"/>
          <w:lang w:eastAsia="en-US"/>
        </w:rPr>
        <w:t>On June 4</w:t>
      </w:r>
      <w:r w:rsidRPr="00121A98">
        <w:rPr>
          <w:rFonts w:ascii="Candara" w:hAnsi="Candara" w:cs="Arial"/>
          <w:spacing w:val="-3"/>
          <w:vertAlign w:val="superscript"/>
          <w:lang w:eastAsia="en-US"/>
        </w:rPr>
        <w:t>th</w:t>
      </w:r>
      <w:r>
        <w:rPr>
          <w:rFonts w:ascii="Candara" w:hAnsi="Candara" w:cs="Arial"/>
          <w:spacing w:val="-3"/>
          <w:lang w:eastAsia="en-US"/>
        </w:rPr>
        <w:t xml:space="preserve">, 10 members of the team are </w:t>
      </w:r>
      <w:r w:rsidR="001B1754">
        <w:rPr>
          <w:rFonts w:ascii="Candara" w:hAnsi="Candara" w:cs="Arial"/>
          <w:spacing w:val="-3"/>
          <w:lang w:eastAsia="en-US"/>
        </w:rPr>
        <w:t>participating in</w:t>
      </w:r>
      <w:r>
        <w:rPr>
          <w:rFonts w:ascii="Candara" w:hAnsi="Candara" w:cs="Arial"/>
          <w:spacing w:val="-3"/>
          <w:lang w:eastAsia="en-US"/>
        </w:rPr>
        <w:t xml:space="preserve"> the Muddy Run at Temple Newsome in Leeds. We wish all the ladies the very best in this fund-raising event!</w:t>
      </w:r>
    </w:p>
    <w:p w14:paraId="5D38CB04" w14:textId="77777777" w:rsidR="00121A98" w:rsidRDefault="00121A98" w:rsidP="00121A98">
      <w:pPr>
        <w:pStyle w:val="ListParagraph"/>
        <w:rPr>
          <w:rFonts w:ascii="Candara" w:hAnsi="Candara" w:cs="Arial"/>
          <w:spacing w:val="-3"/>
        </w:rPr>
      </w:pPr>
    </w:p>
    <w:p w14:paraId="66D140E7" w14:textId="77777777" w:rsidR="00121A98" w:rsidRDefault="00121A98" w:rsidP="00121A98">
      <w:pPr>
        <w:numPr>
          <w:ilvl w:val="0"/>
          <w:numId w:val="5"/>
        </w:numPr>
        <w:suppressAutoHyphens/>
        <w:ind w:left="360"/>
        <w:jc w:val="both"/>
        <w:rPr>
          <w:rFonts w:ascii="Candara" w:hAnsi="Candara" w:cs="Arial"/>
          <w:spacing w:val="-3"/>
        </w:rPr>
      </w:pPr>
      <w:r>
        <w:rPr>
          <w:rFonts w:ascii="Candara" w:hAnsi="Candara" w:cs="Arial"/>
          <w:spacing w:val="-3"/>
          <w:lang w:eastAsia="en-US"/>
        </w:rPr>
        <w:t xml:space="preserve">In March, the surgery helped Snaith become national TV stars by </w:t>
      </w:r>
      <w:r w:rsidR="00F82819">
        <w:rPr>
          <w:rFonts w:ascii="Candara" w:hAnsi="Candara" w:cs="Arial"/>
          <w:spacing w:val="-3"/>
          <w:lang w:eastAsia="en-US"/>
        </w:rPr>
        <w:t>dancing</w:t>
      </w:r>
      <w:r>
        <w:rPr>
          <w:rFonts w:ascii="Candara" w:hAnsi="Candara" w:cs="Arial"/>
          <w:spacing w:val="-3"/>
          <w:lang w:eastAsia="en-US"/>
        </w:rPr>
        <w:t xml:space="preserve"> in the street to La </w:t>
      </w:r>
      <w:proofErr w:type="spellStart"/>
      <w:r>
        <w:rPr>
          <w:rFonts w:ascii="Candara" w:hAnsi="Candara" w:cs="Arial"/>
          <w:spacing w:val="-3"/>
          <w:lang w:eastAsia="en-US"/>
        </w:rPr>
        <w:t>La</w:t>
      </w:r>
      <w:proofErr w:type="spellEnd"/>
      <w:r>
        <w:rPr>
          <w:rFonts w:ascii="Candara" w:hAnsi="Candara" w:cs="Arial"/>
          <w:spacing w:val="-3"/>
          <w:lang w:eastAsia="en-US"/>
        </w:rPr>
        <w:t xml:space="preserve"> Land for Comic Relief. This was a hugely enjoyable event for us to participate in, and we have had lots of positive feedback- and have helped Snaith Primary School raise over £2000 for comic relief!</w:t>
      </w:r>
    </w:p>
    <w:p w14:paraId="04B3BFB4" w14:textId="77777777" w:rsidR="00121A98" w:rsidRDefault="00121A98" w:rsidP="00121A98">
      <w:pPr>
        <w:suppressAutoHyphens/>
        <w:jc w:val="both"/>
        <w:rPr>
          <w:rFonts w:ascii="Candara" w:hAnsi="Candara" w:cs="Arial"/>
          <w:spacing w:val="-3"/>
        </w:rPr>
      </w:pPr>
    </w:p>
    <w:p w14:paraId="7ECE1170" w14:textId="77777777" w:rsidR="00121A98" w:rsidRDefault="00121A98" w:rsidP="00121A98">
      <w:pPr>
        <w:pStyle w:val="ListParagraph"/>
        <w:rPr>
          <w:rFonts w:ascii="Candara" w:hAnsi="Candara" w:cs="Arial"/>
          <w:spacing w:val="-3"/>
        </w:rPr>
      </w:pPr>
    </w:p>
    <w:p w14:paraId="427FE69B" w14:textId="77777777" w:rsidR="006D4DDD" w:rsidRPr="00BB3A31" w:rsidRDefault="00BB3A31" w:rsidP="00CB3EE5">
      <w:pPr>
        <w:jc w:val="both"/>
        <w:rPr>
          <w:rStyle w:val="Emphasis"/>
          <w:rFonts w:ascii="Candara" w:hAnsi="Candara"/>
          <w:b/>
          <w:i w:val="0"/>
          <w:u w:val="single"/>
        </w:rPr>
      </w:pPr>
      <w:r w:rsidRPr="00BB3A31">
        <w:rPr>
          <w:rStyle w:val="Emphasis"/>
          <w:rFonts w:ascii="Candara" w:hAnsi="Candara"/>
          <w:b/>
          <w:i w:val="0"/>
          <w:u w:val="single"/>
        </w:rPr>
        <w:t>PATIENT FUND ACCOUNT</w:t>
      </w:r>
    </w:p>
    <w:p w14:paraId="3FBE97F5" w14:textId="77777777" w:rsidR="00BB3A31" w:rsidRPr="00BB3A31" w:rsidRDefault="00BB3A31" w:rsidP="00CB3EE5">
      <w:pPr>
        <w:jc w:val="both"/>
        <w:rPr>
          <w:rStyle w:val="Emphasis"/>
          <w:rFonts w:ascii="Candara" w:hAnsi="Candara"/>
          <w:b/>
          <w:u w:val="single"/>
        </w:rPr>
      </w:pPr>
    </w:p>
    <w:p w14:paraId="0DD86F11" w14:textId="77777777" w:rsidR="007651FD" w:rsidRDefault="00121A98" w:rsidP="007651FD">
      <w:pPr>
        <w:suppressAutoHyphens/>
        <w:jc w:val="both"/>
        <w:rPr>
          <w:rFonts w:ascii="Candara" w:hAnsi="Candara" w:cs="Arial"/>
          <w:spacing w:val="-3"/>
          <w:lang w:eastAsia="en-US"/>
        </w:rPr>
      </w:pPr>
      <w:r>
        <w:rPr>
          <w:rFonts w:ascii="Candara" w:hAnsi="Candara" w:cs="Arial"/>
          <w:spacing w:val="-3"/>
          <w:lang w:eastAsia="en-US"/>
        </w:rPr>
        <w:t>The Marshes Care Fund currently stands at £1556</w:t>
      </w:r>
    </w:p>
    <w:p w14:paraId="4329A994" w14:textId="77777777" w:rsidR="00EF67B0" w:rsidRDefault="00EF67B0" w:rsidP="00CB3EE5">
      <w:pPr>
        <w:jc w:val="both"/>
        <w:rPr>
          <w:rStyle w:val="Emphasis"/>
          <w:rFonts w:ascii="Candara" w:hAnsi="Candara"/>
          <w:b/>
        </w:rPr>
      </w:pPr>
    </w:p>
    <w:p w14:paraId="305B7AC4" w14:textId="77777777" w:rsidR="00EF67B0" w:rsidRPr="00201494" w:rsidRDefault="00EF67B0" w:rsidP="00CB3EE5">
      <w:pPr>
        <w:jc w:val="both"/>
        <w:rPr>
          <w:rStyle w:val="Emphasis"/>
          <w:rFonts w:ascii="Candara" w:hAnsi="Candara"/>
          <w:b/>
          <w:i w:val="0"/>
          <w:u w:val="single"/>
        </w:rPr>
      </w:pPr>
    </w:p>
    <w:p w14:paraId="40818F8A" w14:textId="77777777" w:rsidR="00BB3A31" w:rsidRPr="00BB3A31" w:rsidRDefault="00BB3A31" w:rsidP="00BB3A31">
      <w:pPr>
        <w:pStyle w:val="ListParagraph"/>
        <w:rPr>
          <w:rStyle w:val="Emphasis"/>
          <w:rFonts w:ascii="Candara" w:hAnsi="Candara"/>
          <w:i w:val="0"/>
        </w:rPr>
      </w:pPr>
    </w:p>
    <w:p w14:paraId="456C6EE9" w14:textId="77777777" w:rsidR="006D4DDD" w:rsidRPr="00BB3A31" w:rsidRDefault="00BB3A31" w:rsidP="00BB3A31">
      <w:pPr>
        <w:jc w:val="center"/>
        <w:rPr>
          <w:rStyle w:val="Emphasis"/>
          <w:rFonts w:ascii="Candara" w:hAnsi="Candara"/>
          <w:b/>
          <w:i w:val="0"/>
          <w:color w:val="FF0000"/>
        </w:rPr>
      </w:pPr>
      <w:r w:rsidRPr="00257815">
        <w:rPr>
          <w:rStyle w:val="Emphasis"/>
          <w:rFonts w:ascii="Candara" w:hAnsi="Candara"/>
          <w:b/>
          <w:i w:val="0"/>
          <w:color w:val="B30000"/>
        </w:rPr>
        <w:t>DATES OF 2017 MEETINGS</w:t>
      </w:r>
    </w:p>
    <w:p w14:paraId="6BE7A8F3" w14:textId="77777777" w:rsidR="00201494" w:rsidRPr="00BB3A31" w:rsidRDefault="00201494" w:rsidP="00BB3A31">
      <w:pPr>
        <w:jc w:val="center"/>
        <w:rPr>
          <w:rStyle w:val="Emphasis"/>
          <w:rFonts w:ascii="Candara" w:hAnsi="Candara"/>
          <w:b/>
          <w:color w:val="FF0000"/>
        </w:rPr>
      </w:pPr>
    </w:p>
    <w:p w14:paraId="314956FB" w14:textId="77777777" w:rsidR="00A02857" w:rsidRPr="00BB3A31" w:rsidRDefault="00D862FC" w:rsidP="00BB3A31">
      <w:pPr>
        <w:jc w:val="center"/>
        <w:rPr>
          <w:rStyle w:val="Emphasis"/>
          <w:rFonts w:ascii="Candara" w:hAnsi="Candara"/>
          <w:b/>
          <w:i w:val="0"/>
          <w:color w:val="FF0000"/>
        </w:rPr>
      </w:pPr>
      <w:r w:rsidRPr="00257815">
        <w:rPr>
          <w:rStyle w:val="Emphasis"/>
          <w:rFonts w:ascii="Candara" w:hAnsi="Candara"/>
          <w:b/>
          <w:i w:val="0"/>
          <w:color w:val="B30000"/>
        </w:rPr>
        <w:t>Monday 2</w:t>
      </w:r>
      <w:r w:rsidR="00201494" w:rsidRPr="00257815">
        <w:rPr>
          <w:rStyle w:val="Emphasis"/>
          <w:rFonts w:ascii="Candara" w:hAnsi="Candara"/>
          <w:b/>
          <w:i w:val="0"/>
          <w:color w:val="B30000"/>
        </w:rPr>
        <w:t>4</w:t>
      </w:r>
      <w:r w:rsidR="00C01CD9" w:rsidRPr="00BB3A31">
        <w:rPr>
          <w:rStyle w:val="Emphasis"/>
          <w:rFonts w:ascii="Candara" w:hAnsi="Candara"/>
          <w:b/>
          <w:i w:val="0"/>
          <w:color w:val="FF0000"/>
        </w:rPr>
        <w:t xml:space="preserve"> </w:t>
      </w:r>
      <w:r w:rsidR="007651FD" w:rsidRPr="00257815">
        <w:rPr>
          <w:rStyle w:val="Emphasis"/>
          <w:rFonts w:ascii="Candara" w:hAnsi="Candara"/>
          <w:b/>
          <w:i w:val="0"/>
          <w:color w:val="B30000"/>
        </w:rPr>
        <w:t>April</w:t>
      </w:r>
      <w:r w:rsidR="00C01CD9" w:rsidRPr="00257815">
        <w:rPr>
          <w:rStyle w:val="Emphasis"/>
          <w:rFonts w:ascii="Candara" w:hAnsi="Candara"/>
          <w:b/>
          <w:i w:val="0"/>
          <w:color w:val="B30000"/>
        </w:rPr>
        <w:t xml:space="preserve"> 201</w:t>
      </w:r>
      <w:r w:rsidR="00201494" w:rsidRPr="00257815">
        <w:rPr>
          <w:rStyle w:val="Emphasis"/>
          <w:rFonts w:ascii="Candara" w:hAnsi="Candara"/>
          <w:b/>
          <w:i w:val="0"/>
          <w:color w:val="B30000"/>
        </w:rPr>
        <w:t>7</w:t>
      </w:r>
      <w:r w:rsidR="007651FD" w:rsidRPr="00257815">
        <w:rPr>
          <w:rStyle w:val="Emphasis"/>
          <w:rFonts w:ascii="Candara" w:hAnsi="Candara"/>
          <w:b/>
          <w:i w:val="0"/>
          <w:color w:val="B30000"/>
        </w:rPr>
        <w:t xml:space="preserve"> (</w:t>
      </w:r>
      <w:r w:rsidR="00201494" w:rsidRPr="00257815">
        <w:rPr>
          <w:rStyle w:val="Emphasis"/>
          <w:rFonts w:ascii="Candara" w:hAnsi="Candara"/>
          <w:b/>
          <w:i w:val="0"/>
          <w:color w:val="B30000"/>
        </w:rPr>
        <w:t>+</w:t>
      </w:r>
      <w:r w:rsidR="007651FD" w:rsidRPr="00257815">
        <w:rPr>
          <w:rStyle w:val="Emphasis"/>
          <w:rFonts w:ascii="Candara" w:hAnsi="Candara"/>
          <w:b/>
          <w:i w:val="0"/>
          <w:color w:val="B30000"/>
        </w:rPr>
        <w:t>AGM)</w:t>
      </w:r>
      <w:r w:rsidR="00201494" w:rsidRPr="00257815">
        <w:rPr>
          <w:rStyle w:val="Emphasis"/>
          <w:rFonts w:ascii="Candara" w:hAnsi="Candara"/>
          <w:b/>
          <w:i w:val="0"/>
          <w:color w:val="B30000"/>
        </w:rPr>
        <w:t xml:space="preserve"> @ 18.30</w:t>
      </w:r>
    </w:p>
    <w:p w14:paraId="659AB9D1" w14:textId="77777777" w:rsidR="00201494" w:rsidRPr="00BB3A31" w:rsidRDefault="00201494" w:rsidP="00BB3A31">
      <w:pPr>
        <w:jc w:val="center"/>
        <w:rPr>
          <w:rStyle w:val="Emphasis"/>
          <w:rFonts w:ascii="Candara" w:hAnsi="Candara"/>
          <w:b/>
          <w:i w:val="0"/>
          <w:color w:val="FF0000"/>
        </w:rPr>
      </w:pPr>
    </w:p>
    <w:p w14:paraId="7BD77092" w14:textId="77777777" w:rsidR="00201494" w:rsidRPr="00BB3A31" w:rsidRDefault="00201494" w:rsidP="00BB3A31">
      <w:pPr>
        <w:jc w:val="center"/>
        <w:rPr>
          <w:rStyle w:val="Emphasis"/>
          <w:rFonts w:ascii="Candara" w:hAnsi="Candara"/>
          <w:b/>
          <w:i w:val="0"/>
          <w:color w:val="FF0000"/>
        </w:rPr>
      </w:pPr>
      <w:r w:rsidRPr="00257815">
        <w:rPr>
          <w:rStyle w:val="Emphasis"/>
          <w:rFonts w:ascii="Candara" w:hAnsi="Candara"/>
          <w:b/>
          <w:i w:val="0"/>
          <w:color w:val="B30000"/>
        </w:rPr>
        <w:t>Wednesday 5 July 2017 @ 18.30</w:t>
      </w:r>
    </w:p>
    <w:p w14:paraId="13069597" w14:textId="77777777" w:rsidR="00201494" w:rsidRPr="00BB3A31" w:rsidRDefault="00201494" w:rsidP="00BB3A31">
      <w:pPr>
        <w:jc w:val="center"/>
        <w:rPr>
          <w:rStyle w:val="Emphasis"/>
          <w:rFonts w:ascii="Candara" w:hAnsi="Candara"/>
          <w:b/>
          <w:i w:val="0"/>
          <w:color w:val="FF0000"/>
        </w:rPr>
      </w:pPr>
    </w:p>
    <w:p w14:paraId="7EA581C4" w14:textId="77777777" w:rsidR="00201494" w:rsidRPr="00BB3A31" w:rsidRDefault="00201494" w:rsidP="00BB3A31">
      <w:pPr>
        <w:jc w:val="center"/>
        <w:rPr>
          <w:rStyle w:val="Emphasis"/>
          <w:rFonts w:ascii="Candara" w:hAnsi="Candara"/>
          <w:b/>
          <w:i w:val="0"/>
          <w:color w:val="FF0000"/>
        </w:rPr>
      </w:pPr>
      <w:r w:rsidRPr="00257815">
        <w:rPr>
          <w:rStyle w:val="Emphasis"/>
          <w:rFonts w:ascii="Candara" w:hAnsi="Candara"/>
          <w:b/>
          <w:i w:val="0"/>
          <w:color w:val="B30000"/>
        </w:rPr>
        <w:t>Monday 4 September 2017 @ 18.30</w:t>
      </w:r>
    </w:p>
    <w:p w14:paraId="2E703A16" w14:textId="77777777" w:rsidR="00201494" w:rsidRPr="00BB3A31" w:rsidRDefault="00201494" w:rsidP="00BB3A31">
      <w:pPr>
        <w:jc w:val="center"/>
        <w:rPr>
          <w:rStyle w:val="Emphasis"/>
          <w:rFonts w:ascii="Candara" w:hAnsi="Candara"/>
          <w:b/>
          <w:i w:val="0"/>
          <w:color w:val="FF0000"/>
        </w:rPr>
      </w:pPr>
    </w:p>
    <w:p w14:paraId="22711777" w14:textId="77777777" w:rsidR="00AC550A" w:rsidRDefault="00AC550A" w:rsidP="00CB3EE5">
      <w:pPr>
        <w:jc w:val="both"/>
        <w:rPr>
          <w:rStyle w:val="Emphasis"/>
          <w:rFonts w:ascii="Candara" w:hAnsi="Candara"/>
          <w:i w:val="0"/>
        </w:rPr>
      </w:pPr>
    </w:p>
    <w:p w14:paraId="679DEFEB" w14:textId="77777777" w:rsidR="00A02857" w:rsidRPr="00A02857" w:rsidRDefault="006D4DDD" w:rsidP="00CB3EE5">
      <w:pPr>
        <w:jc w:val="both"/>
        <w:rPr>
          <w:rStyle w:val="Emphasis"/>
          <w:rFonts w:ascii="Candara" w:hAnsi="Candara"/>
          <w:i w:val="0"/>
        </w:rPr>
      </w:pPr>
      <w:r>
        <w:rPr>
          <w:rStyle w:val="Emphasis"/>
          <w:rFonts w:ascii="Candara" w:hAnsi="Candara"/>
          <w:i w:val="0"/>
        </w:rPr>
        <w:t xml:space="preserve">The meeting closed at </w:t>
      </w:r>
      <w:r w:rsidR="00EF67B0">
        <w:rPr>
          <w:rStyle w:val="Emphasis"/>
          <w:rFonts w:ascii="Candara" w:hAnsi="Candara"/>
          <w:i w:val="0"/>
        </w:rPr>
        <w:t>7</w:t>
      </w:r>
      <w:r w:rsidR="00201494">
        <w:rPr>
          <w:rStyle w:val="Emphasis"/>
          <w:rFonts w:ascii="Candara" w:hAnsi="Candara"/>
          <w:i w:val="0"/>
        </w:rPr>
        <w:t>.45</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46D1F"/>
    <w:multiLevelType w:val="hybridMultilevel"/>
    <w:tmpl w:val="8672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322AB"/>
    <w:rsid w:val="00040146"/>
    <w:rsid w:val="00044BAC"/>
    <w:rsid w:val="00095ECD"/>
    <w:rsid w:val="000A01C8"/>
    <w:rsid w:val="000A4FF6"/>
    <w:rsid w:val="000D19A5"/>
    <w:rsid w:val="00121A98"/>
    <w:rsid w:val="001408BF"/>
    <w:rsid w:val="001A372F"/>
    <w:rsid w:val="001A5446"/>
    <w:rsid w:val="001B1754"/>
    <w:rsid w:val="001C096D"/>
    <w:rsid w:val="001C75A0"/>
    <w:rsid w:val="001C7C2E"/>
    <w:rsid w:val="00201494"/>
    <w:rsid w:val="00222B6A"/>
    <w:rsid w:val="00223417"/>
    <w:rsid w:val="00250E37"/>
    <w:rsid w:val="0025436B"/>
    <w:rsid w:val="00257815"/>
    <w:rsid w:val="002846C7"/>
    <w:rsid w:val="002A03B3"/>
    <w:rsid w:val="002A372B"/>
    <w:rsid w:val="002B1D26"/>
    <w:rsid w:val="002C2C9C"/>
    <w:rsid w:val="00305C6A"/>
    <w:rsid w:val="003234CC"/>
    <w:rsid w:val="003273D7"/>
    <w:rsid w:val="00333307"/>
    <w:rsid w:val="00350739"/>
    <w:rsid w:val="0038779B"/>
    <w:rsid w:val="00394A94"/>
    <w:rsid w:val="00395A10"/>
    <w:rsid w:val="003A0A63"/>
    <w:rsid w:val="003B3199"/>
    <w:rsid w:val="003C005D"/>
    <w:rsid w:val="003C200B"/>
    <w:rsid w:val="00406B3C"/>
    <w:rsid w:val="00412EFC"/>
    <w:rsid w:val="0041575B"/>
    <w:rsid w:val="004344E8"/>
    <w:rsid w:val="0047194D"/>
    <w:rsid w:val="004920B1"/>
    <w:rsid w:val="00501FD7"/>
    <w:rsid w:val="005224A5"/>
    <w:rsid w:val="00551526"/>
    <w:rsid w:val="005608AF"/>
    <w:rsid w:val="00563B43"/>
    <w:rsid w:val="005804F9"/>
    <w:rsid w:val="005823B2"/>
    <w:rsid w:val="005860D2"/>
    <w:rsid w:val="00593B82"/>
    <w:rsid w:val="005A02BD"/>
    <w:rsid w:val="005F1E34"/>
    <w:rsid w:val="005F4EFE"/>
    <w:rsid w:val="005F53E2"/>
    <w:rsid w:val="00656FB2"/>
    <w:rsid w:val="006A6743"/>
    <w:rsid w:val="006D4DDD"/>
    <w:rsid w:val="006E107D"/>
    <w:rsid w:val="006F27CA"/>
    <w:rsid w:val="006F571F"/>
    <w:rsid w:val="0070143A"/>
    <w:rsid w:val="007563C5"/>
    <w:rsid w:val="007651FD"/>
    <w:rsid w:val="007A5CFA"/>
    <w:rsid w:val="007C4A19"/>
    <w:rsid w:val="007F23A2"/>
    <w:rsid w:val="00805471"/>
    <w:rsid w:val="00852FB7"/>
    <w:rsid w:val="00856197"/>
    <w:rsid w:val="008747C5"/>
    <w:rsid w:val="008B15E5"/>
    <w:rsid w:val="008C40F9"/>
    <w:rsid w:val="008D2D41"/>
    <w:rsid w:val="008D68EF"/>
    <w:rsid w:val="008E6DEF"/>
    <w:rsid w:val="0091423E"/>
    <w:rsid w:val="00921897"/>
    <w:rsid w:val="00933C6A"/>
    <w:rsid w:val="00955BE9"/>
    <w:rsid w:val="009934B9"/>
    <w:rsid w:val="009A3722"/>
    <w:rsid w:val="009C1B47"/>
    <w:rsid w:val="00A00417"/>
    <w:rsid w:val="00A02857"/>
    <w:rsid w:val="00A2080D"/>
    <w:rsid w:val="00A40C70"/>
    <w:rsid w:val="00A47210"/>
    <w:rsid w:val="00A6772E"/>
    <w:rsid w:val="00A71285"/>
    <w:rsid w:val="00A7666C"/>
    <w:rsid w:val="00A77BC3"/>
    <w:rsid w:val="00A8213C"/>
    <w:rsid w:val="00A84E20"/>
    <w:rsid w:val="00A8524F"/>
    <w:rsid w:val="00A96A17"/>
    <w:rsid w:val="00AB7EAA"/>
    <w:rsid w:val="00AC1123"/>
    <w:rsid w:val="00AC550A"/>
    <w:rsid w:val="00AF0530"/>
    <w:rsid w:val="00B3519A"/>
    <w:rsid w:val="00B36605"/>
    <w:rsid w:val="00B36E40"/>
    <w:rsid w:val="00B550BE"/>
    <w:rsid w:val="00B6756D"/>
    <w:rsid w:val="00BA5D1F"/>
    <w:rsid w:val="00BB3A31"/>
    <w:rsid w:val="00BF087A"/>
    <w:rsid w:val="00C01CD9"/>
    <w:rsid w:val="00C97AC7"/>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42F07"/>
    <w:rsid w:val="00E510F8"/>
    <w:rsid w:val="00E7029A"/>
    <w:rsid w:val="00E95291"/>
    <w:rsid w:val="00EA515B"/>
    <w:rsid w:val="00EC3C3D"/>
    <w:rsid w:val="00ED294E"/>
    <w:rsid w:val="00EF267D"/>
    <w:rsid w:val="00EF67B0"/>
    <w:rsid w:val="00F7120E"/>
    <w:rsid w:val="00F82819"/>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9632A"/>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 w:id="458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3802-AB7E-4D63-A172-4C64FECE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2020-09-08T09:49:00Z</dcterms:created>
  <dcterms:modified xsi:type="dcterms:W3CDTF">2020-09-08T09:49:00Z</dcterms:modified>
</cp:coreProperties>
</file>