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F4E73" w14:textId="77777777" w:rsidR="00403F55" w:rsidRPr="00E2430C" w:rsidRDefault="00403F55" w:rsidP="00403F55">
      <w:pPr>
        <w:jc w:val="center"/>
        <w:rPr>
          <w:rFonts w:ascii="Candara" w:hAnsi="Candara"/>
          <w:b/>
          <w:color w:val="225E6D"/>
          <w:sz w:val="40"/>
          <w:szCs w:val="40"/>
        </w:rPr>
      </w:pPr>
      <w:r w:rsidRPr="00E2430C">
        <w:rPr>
          <w:rFonts w:ascii="Candara" w:hAnsi="Candara"/>
          <w:b/>
          <w:color w:val="225E6D"/>
          <w:sz w:val="40"/>
          <w:szCs w:val="40"/>
        </w:rPr>
        <w:t>MISSION STATEMENT</w:t>
      </w:r>
    </w:p>
    <w:p w14:paraId="6C318B75" w14:textId="77777777" w:rsidR="00403F55" w:rsidRPr="00E2430C" w:rsidRDefault="00403F55" w:rsidP="00403F55">
      <w:pPr>
        <w:jc w:val="center"/>
        <w:rPr>
          <w:rFonts w:ascii="Candara" w:hAnsi="Candara"/>
          <w:b/>
          <w:color w:val="225E6D"/>
          <w:sz w:val="40"/>
          <w:szCs w:val="40"/>
        </w:rPr>
      </w:pPr>
      <w:r w:rsidRPr="00E2430C">
        <w:rPr>
          <w:rFonts w:ascii="Candara" w:hAnsi="Candara"/>
          <w:b/>
          <w:color w:val="225E6D"/>
          <w:sz w:val="40"/>
          <w:szCs w:val="40"/>
        </w:rPr>
        <w:t>SNAITH AND RAWCLIFFE MEDICAL GROUP</w:t>
      </w:r>
      <w:r w:rsidRPr="00E2430C">
        <w:rPr>
          <w:rFonts w:ascii="Candara" w:hAnsi="Candara"/>
          <w:b/>
          <w:noProof/>
          <w:color w:val="225E6D"/>
          <w:sz w:val="40"/>
          <w:szCs w:val="40"/>
          <w:lang w:eastAsia="en-GB"/>
        </w:rPr>
        <w:drawing>
          <wp:inline distT="0" distB="0" distL="0" distR="0" wp14:anchorId="464A6DD1" wp14:editId="2F249720">
            <wp:extent cx="1285875" cy="1047750"/>
            <wp:effectExtent l="0" t="0" r="9525" b="0"/>
            <wp:docPr id="1" name="Picture 1" descr="Snaith &amp; Rawcliffe Medical Grou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naith &amp; Rawcliffe Medical Group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0071B" w14:textId="77777777" w:rsidR="00403F55" w:rsidRPr="00E2430C" w:rsidRDefault="00403F55" w:rsidP="00403F55">
      <w:pPr>
        <w:jc w:val="center"/>
        <w:rPr>
          <w:rFonts w:ascii="Candara" w:hAnsi="Candara"/>
          <w:color w:val="225E6D"/>
          <w:sz w:val="40"/>
          <w:szCs w:val="40"/>
        </w:rPr>
      </w:pPr>
    </w:p>
    <w:p w14:paraId="38DD7D89" w14:textId="77777777" w:rsidR="0085036C" w:rsidRPr="00E2430C" w:rsidRDefault="0085036C" w:rsidP="00403F55">
      <w:pPr>
        <w:jc w:val="center"/>
        <w:rPr>
          <w:rFonts w:ascii="Candara" w:hAnsi="Candara"/>
          <w:color w:val="225E6D"/>
          <w:sz w:val="40"/>
          <w:szCs w:val="40"/>
        </w:rPr>
      </w:pPr>
    </w:p>
    <w:p w14:paraId="2425CBBC" w14:textId="77777777" w:rsidR="00403F55" w:rsidRPr="00E2430C" w:rsidRDefault="00403F55" w:rsidP="00403F55">
      <w:pPr>
        <w:jc w:val="center"/>
        <w:rPr>
          <w:rFonts w:ascii="Candara" w:hAnsi="Candara"/>
          <w:b/>
          <w:color w:val="225E6D"/>
          <w:sz w:val="32"/>
          <w:szCs w:val="32"/>
        </w:rPr>
      </w:pPr>
      <w:r w:rsidRPr="00E2430C">
        <w:rPr>
          <w:rFonts w:ascii="Candara" w:hAnsi="Candara"/>
          <w:b/>
          <w:color w:val="225E6D"/>
          <w:sz w:val="32"/>
          <w:szCs w:val="32"/>
        </w:rPr>
        <w:t>MISSION</w:t>
      </w:r>
    </w:p>
    <w:p w14:paraId="5905B267" w14:textId="77777777" w:rsidR="0085036C" w:rsidRPr="00E2430C" w:rsidRDefault="0085036C" w:rsidP="00403F55">
      <w:pPr>
        <w:jc w:val="center"/>
        <w:rPr>
          <w:rFonts w:ascii="Candara" w:hAnsi="Candara"/>
          <w:b/>
          <w:color w:val="225E6D"/>
          <w:sz w:val="32"/>
          <w:szCs w:val="32"/>
        </w:rPr>
      </w:pPr>
    </w:p>
    <w:p w14:paraId="4A9A01B8" w14:textId="77777777" w:rsidR="00403F55" w:rsidRPr="00E2430C" w:rsidRDefault="00403F55" w:rsidP="00403F55">
      <w:pPr>
        <w:jc w:val="center"/>
        <w:rPr>
          <w:rFonts w:ascii="Candara" w:hAnsi="Candara"/>
          <w:color w:val="225E6D"/>
          <w:sz w:val="32"/>
          <w:szCs w:val="32"/>
        </w:rPr>
      </w:pPr>
      <w:r w:rsidRPr="00E2430C">
        <w:rPr>
          <w:rFonts w:ascii="Candara" w:hAnsi="Candara"/>
          <w:color w:val="225E6D"/>
          <w:sz w:val="32"/>
          <w:szCs w:val="32"/>
        </w:rPr>
        <w:t>To improve the health and wellbeing of all our patients, by providing outstanding, evidence based, care.</w:t>
      </w:r>
    </w:p>
    <w:p w14:paraId="1140C3B1" w14:textId="77777777" w:rsidR="00403F55" w:rsidRPr="00E2430C" w:rsidRDefault="00403F55" w:rsidP="00403F55">
      <w:pPr>
        <w:jc w:val="center"/>
        <w:rPr>
          <w:rFonts w:ascii="Candara" w:hAnsi="Candara"/>
          <w:color w:val="225E6D"/>
          <w:sz w:val="32"/>
          <w:szCs w:val="32"/>
        </w:rPr>
      </w:pPr>
    </w:p>
    <w:p w14:paraId="7CA01A97" w14:textId="77777777" w:rsidR="0085036C" w:rsidRPr="00E2430C" w:rsidRDefault="0085036C" w:rsidP="00403F55">
      <w:pPr>
        <w:jc w:val="center"/>
        <w:rPr>
          <w:rFonts w:ascii="Candara" w:hAnsi="Candara"/>
          <w:color w:val="225E6D"/>
          <w:sz w:val="32"/>
          <w:szCs w:val="32"/>
        </w:rPr>
      </w:pPr>
    </w:p>
    <w:p w14:paraId="25290306" w14:textId="77777777" w:rsidR="00403F55" w:rsidRPr="00E2430C" w:rsidRDefault="00403F55" w:rsidP="00403F55">
      <w:pPr>
        <w:jc w:val="center"/>
        <w:rPr>
          <w:rFonts w:ascii="Candara" w:hAnsi="Candara"/>
          <w:b/>
          <w:color w:val="225E6D"/>
          <w:sz w:val="32"/>
          <w:szCs w:val="32"/>
        </w:rPr>
      </w:pPr>
      <w:r w:rsidRPr="00E2430C">
        <w:rPr>
          <w:rFonts w:ascii="Candara" w:hAnsi="Candara"/>
          <w:b/>
          <w:color w:val="225E6D"/>
          <w:sz w:val="32"/>
          <w:szCs w:val="32"/>
        </w:rPr>
        <w:t>VALUES AND BEHAVIOURS</w:t>
      </w:r>
    </w:p>
    <w:p w14:paraId="3165D3DF" w14:textId="77777777" w:rsidR="0085036C" w:rsidRPr="00E2430C" w:rsidRDefault="0085036C" w:rsidP="00403F55">
      <w:pPr>
        <w:jc w:val="center"/>
        <w:rPr>
          <w:rFonts w:ascii="Candara" w:hAnsi="Candara"/>
          <w:b/>
          <w:color w:val="225E6D"/>
          <w:sz w:val="32"/>
          <w:szCs w:val="32"/>
        </w:rPr>
      </w:pPr>
    </w:p>
    <w:p w14:paraId="2A7DF1EC" w14:textId="77777777" w:rsidR="00403F55" w:rsidRPr="00E2430C" w:rsidRDefault="00403F55" w:rsidP="00403F55">
      <w:pPr>
        <w:pStyle w:val="ListParagraph"/>
        <w:numPr>
          <w:ilvl w:val="0"/>
          <w:numId w:val="1"/>
        </w:numPr>
        <w:jc w:val="center"/>
        <w:rPr>
          <w:rFonts w:ascii="Candara" w:hAnsi="Candara"/>
          <w:color w:val="225E6D"/>
          <w:sz w:val="32"/>
          <w:szCs w:val="32"/>
        </w:rPr>
      </w:pPr>
      <w:r w:rsidRPr="00E2430C">
        <w:rPr>
          <w:rFonts w:ascii="Candara" w:hAnsi="Candara"/>
          <w:color w:val="225E6D"/>
          <w:sz w:val="32"/>
          <w:szCs w:val="32"/>
        </w:rPr>
        <w:t>Treat patients as individuals</w:t>
      </w:r>
    </w:p>
    <w:p w14:paraId="3CB6B164" w14:textId="77777777" w:rsidR="00403F55" w:rsidRPr="00E2430C" w:rsidRDefault="00403F55" w:rsidP="00403F55">
      <w:pPr>
        <w:pStyle w:val="ListParagraph"/>
        <w:numPr>
          <w:ilvl w:val="0"/>
          <w:numId w:val="1"/>
        </w:numPr>
        <w:jc w:val="center"/>
        <w:rPr>
          <w:rFonts w:ascii="Candara" w:hAnsi="Candara"/>
          <w:color w:val="225E6D"/>
          <w:sz w:val="32"/>
          <w:szCs w:val="32"/>
        </w:rPr>
      </w:pPr>
      <w:r w:rsidRPr="00E2430C">
        <w:rPr>
          <w:rFonts w:ascii="Candara" w:hAnsi="Candara"/>
          <w:color w:val="225E6D"/>
          <w:sz w:val="32"/>
          <w:szCs w:val="32"/>
        </w:rPr>
        <w:t>Be efficient and effective</w:t>
      </w:r>
    </w:p>
    <w:p w14:paraId="47C02E2E" w14:textId="77777777" w:rsidR="00403F55" w:rsidRPr="00E2430C" w:rsidRDefault="00403F55" w:rsidP="00403F55">
      <w:pPr>
        <w:pStyle w:val="ListParagraph"/>
        <w:numPr>
          <w:ilvl w:val="0"/>
          <w:numId w:val="1"/>
        </w:numPr>
        <w:jc w:val="center"/>
        <w:rPr>
          <w:rFonts w:ascii="Candara" w:hAnsi="Candara"/>
          <w:color w:val="225E6D"/>
          <w:sz w:val="32"/>
          <w:szCs w:val="32"/>
        </w:rPr>
      </w:pPr>
      <w:r w:rsidRPr="00E2430C">
        <w:rPr>
          <w:rFonts w:ascii="Candara" w:hAnsi="Candara"/>
          <w:color w:val="225E6D"/>
          <w:sz w:val="32"/>
          <w:szCs w:val="32"/>
        </w:rPr>
        <w:t>Be respectful and fair</w:t>
      </w:r>
    </w:p>
    <w:p w14:paraId="32B88748" w14:textId="77777777" w:rsidR="00403F55" w:rsidRPr="00E2430C" w:rsidRDefault="00403F55" w:rsidP="00403F55">
      <w:pPr>
        <w:pStyle w:val="ListParagraph"/>
        <w:numPr>
          <w:ilvl w:val="0"/>
          <w:numId w:val="1"/>
        </w:numPr>
        <w:jc w:val="center"/>
        <w:rPr>
          <w:rFonts w:ascii="Candara" w:hAnsi="Candara"/>
          <w:color w:val="225E6D"/>
          <w:sz w:val="32"/>
          <w:szCs w:val="32"/>
        </w:rPr>
      </w:pPr>
      <w:r w:rsidRPr="00E2430C">
        <w:rPr>
          <w:rFonts w:ascii="Candara" w:hAnsi="Candara"/>
          <w:color w:val="225E6D"/>
          <w:sz w:val="32"/>
          <w:szCs w:val="32"/>
        </w:rPr>
        <w:t>Continually improve</w:t>
      </w:r>
    </w:p>
    <w:p w14:paraId="6C2AB690" w14:textId="77777777" w:rsidR="00403F55" w:rsidRPr="00E2430C" w:rsidRDefault="00403F55" w:rsidP="00403F55">
      <w:pPr>
        <w:pStyle w:val="ListParagraph"/>
        <w:numPr>
          <w:ilvl w:val="0"/>
          <w:numId w:val="1"/>
        </w:numPr>
        <w:jc w:val="center"/>
        <w:rPr>
          <w:rFonts w:ascii="Candara" w:hAnsi="Candara"/>
          <w:color w:val="225E6D"/>
          <w:sz w:val="32"/>
          <w:szCs w:val="32"/>
        </w:rPr>
      </w:pPr>
      <w:r w:rsidRPr="00E2430C">
        <w:rPr>
          <w:rFonts w:ascii="Candara" w:hAnsi="Candara"/>
          <w:color w:val="225E6D"/>
          <w:sz w:val="32"/>
          <w:szCs w:val="32"/>
        </w:rPr>
        <w:t>Celebrate success</w:t>
      </w:r>
    </w:p>
    <w:p w14:paraId="3DAA913F" w14:textId="77777777" w:rsidR="00403F55" w:rsidRPr="00E2430C" w:rsidRDefault="00403F55" w:rsidP="00403F55">
      <w:pPr>
        <w:pStyle w:val="ListParagraph"/>
        <w:numPr>
          <w:ilvl w:val="0"/>
          <w:numId w:val="1"/>
        </w:numPr>
        <w:jc w:val="center"/>
        <w:rPr>
          <w:rFonts w:ascii="Candara" w:hAnsi="Candara"/>
          <w:color w:val="225E6D"/>
          <w:sz w:val="32"/>
          <w:szCs w:val="32"/>
        </w:rPr>
      </w:pPr>
      <w:r w:rsidRPr="00E2430C">
        <w:rPr>
          <w:rFonts w:ascii="Candara" w:hAnsi="Candara"/>
          <w:color w:val="225E6D"/>
          <w:sz w:val="32"/>
          <w:szCs w:val="32"/>
        </w:rPr>
        <w:t>Be professional</w:t>
      </w:r>
    </w:p>
    <w:p w14:paraId="5392FD1F" w14:textId="77777777" w:rsidR="00403F55" w:rsidRPr="00E2430C" w:rsidRDefault="00403F55" w:rsidP="00403F55">
      <w:pPr>
        <w:pStyle w:val="ListParagraph"/>
        <w:numPr>
          <w:ilvl w:val="0"/>
          <w:numId w:val="1"/>
        </w:numPr>
        <w:jc w:val="center"/>
        <w:rPr>
          <w:rFonts w:ascii="Candara" w:hAnsi="Candara"/>
          <w:color w:val="225E6D"/>
          <w:sz w:val="32"/>
          <w:szCs w:val="32"/>
        </w:rPr>
      </w:pPr>
      <w:r w:rsidRPr="00E2430C">
        <w:rPr>
          <w:rFonts w:ascii="Candara" w:hAnsi="Candara"/>
          <w:color w:val="225E6D"/>
          <w:sz w:val="32"/>
          <w:szCs w:val="32"/>
        </w:rPr>
        <w:t>Act with integrity and probity</w:t>
      </w:r>
    </w:p>
    <w:p w14:paraId="490562EE" w14:textId="77777777" w:rsidR="00403F55" w:rsidRPr="00E2430C" w:rsidRDefault="00403F55" w:rsidP="00403F55">
      <w:pPr>
        <w:jc w:val="center"/>
        <w:rPr>
          <w:rFonts w:ascii="Candara" w:hAnsi="Candara"/>
          <w:color w:val="225E6D"/>
          <w:sz w:val="32"/>
          <w:szCs w:val="32"/>
        </w:rPr>
      </w:pPr>
    </w:p>
    <w:p w14:paraId="6EB1280A" w14:textId="77777777" w:rsidR="0085036C" w:rsidRPr="00E2430C" w:rsidRDefault="0085036C" w:rsidP="00403F55">
      <w:pPr>
        <w:jc w:val="center"/>
        <w:rPr>
          <w:rFonts w:ascii="Candara" w:hAnsi="Candara"/>
          <w:color w:val="225E6D"/>
          <w:sz w:val="32"/>
          <w:szCs w:val="32"/>
        </w:rPr>
      </w:pPr>
    </w:p>
    <w:p w14:paraId="1D59F0D6" w14:textId="77777777" w:rsidR="00403F55" w:rsidRPr="00E2430C" w:rsidRDefault="0085036C" w:rsidP="00403F55">
      <w:pPr>
        <w:jc w:val="center"/>
        <w:rPr>
          <w:rFonts w:ascii="Candara" w:hAnsi="Candara"/>
          <w:b/>
          <w:color w:val="225E6D"/>
          <w:sz w:val="32"/>
          <w:szCs w:val="32"/>
        </w:rPr>
      </w:pPr>
      <w:r w:rsidRPr="00E2430C">
        <w:rPr>
          <w:rFonts w:ascii="Candara" w:hAnsi="Candara"/>
          <w:b/>
          <w:color w:val="225E6D"/>
          <w:sz w:val="32"/>
          <w:szCs w:val="32"/>
        </w:rPr>
        <w:t>AIMS AND OBJECTIVES</w:t>
      </w:r>
    </w:p>
    <w:p w14:paraId="1E78F61F" w14:textId="77777777" w:rsidR="0085036C" w:rsidRPr="00E2430C" w:rsidRDefault="0085036C" w:rsidP="00403F55">
      <w:pPr>
        <w:jc w:val="center"/>
        <w:rPr>
          <w:rFonts w:ascii="Candara" w:hAnsi="Candara"/>
          <w:b/>
          <w:color w:val="225E6D"/>
          <w:sz w:val="32"/>
          <w:szCs w:val="32"/>
        </w:rPr>
      </w:pPr>
    </w:p>
    <w:p w14:paraId="2186B577" w14:textId="77777777" w:rsidR="0085036C" w:rsidRPr="00E2430C" w:rsidRDefault="0085036C" w:rsidP="0085036C">
      <w:pPr>
        <w:pStyle w:val="ListParagraph"/>
        <w:numPr>
          <w:ilvl w:val="0"/>
          <w:numId w:val="2"/>
        </w:numPr>
        <w:jc w:val="center"/>
        <w:rPr>
          <w:rFonts w:ascii="Candara" w:hAnsi="Candara"/>
          <w:color w:val="225E6D"/>
          <w:sz w:val="32"/>
          <w:szCs w:val="32"/>
        </w:rPr>
      </w:pPr>
      <w:r w:rsidRPr="00E2430C">
        <w:rPr>
          <w:rFonts w:ascii="Candara" w:hAnsi="Candara"/>
          <w:color w:val="225E6D"/>
          <w:sz w:val="32"/>
          <w:szCs w:val="32"/>
        </w:rPr>
        <w:t>Deliver the best clinical outcomes</w:t>
      </w:r>
    </w:p>
    <w:p w14:paraId="47EC6488" w14:textId="77777777" w:rsidR="0085036C" w:rsidRPr="00E2430C" w:rsidRDefault="0085036C" w:rsidP="0085036C">
      <w:pPr>
        <w:pStyle w:val="ListParagraph"/>
        <w:numPr>
          <w:ilvl w:val="0"/>
          <w:numId w:val="2"/>
        </w:numPr>
        <w:jc w:val="center"/>
        <w:rPr>
          <w:rFonts w:ascii="Candara" w:hAnsi="Candara"/>
          <w:color w:val="225E6D"/>
          <w:sz w:val="32"/>
          <w:szCs w:val="32"/>
        </w:rPr>
      </w:pPr>
      <w:r w:rsidRPr="00E2430C">
        <w:rPr>
          <w:rFonts w:ascii="Candara" w:hAnsi="Candara"/>
          <w:color w:val="225E6D"/>
          <w:sz w:val="32"/>
          <w:szCs w:val="32"/>
        </w:rPr>
        <w:t>Provide services centred around our patients</w:t>
      </w:r>
    </w:p>
    <w:p w14:paraId="52D98820" w14:textId="77777777" w:rsidR="0085036C" w:rsidRPr="00E2430C" w:rsidRDefault="0085036C" w:rsidP="0085036C">
      <w:pPr>
        <w:pStyle w:val="ListParagraph"/>
        <w:numPr>
          <w:ilvl w:val="0"/>
          <w:numId w:val="2"/>
        </w:numPr>
        <w:jc w:val="center"/>
        <w:rPr>
          <w:rFonts w:ascii="Candara" w:hAnsi="Candara"/>
          <w:color w:val="225E6D"/>
          <w:sz w:val="32"/>
          <w:szCs w:val="32"/>
        </w:rPr>
      </w:pPr>
      <w:r w:rsidRPr="00E2430C">
        <w:rPr>
          <w:rFonts w:ascii="Candara" w:hAnsi="Candara"/>
          <w:color w:val="225E6D"/>
          <w:sz w:val="32"/>
          <w:szCs w:val="32"/>
        </w:rPr>
        <w:t>Employ professional and caring staff</w:t>
      </w:r>
    </w:p>
    <w:p w14:paraId="7E4821D7" w14:textId="77777777" w:rsidR="0085036C" w:rsidRPr="00E2430C" w:rsidRDefault="0085036C" w:rsidP="0085036C">
      <w:pPr>
        <w:pStyle w:val="ListParagraph"/>
        <w:numPr>
          <w:ilvl w:val="0"/>
          <w:numId w:val="2"/>
        </w:numPr>
        <w:jc w:val="center"/>
        <w:rPr>
          <w:rFonts w:ascii="Candara" w:hAnsi="Candara"/>
          <w:color w:val="225E6D"/>
          <w:sz w:val="32"/>
          <w:szCs w:val="32"/>
        </w:rPr>
      </w:pPr>
      <w:r w:rsidRPr="00E2430C">
        <w:rPr>
          <w:rFonts w:ascii="Candara" w:hAnsi="Candara"/>
          <w:color w:val="225E6D"/>
          <w:sz w:val="32"/>
          <w:szCs w:val="32"/>
        </w:rPr>
        <w:t>Deliver education and training</w:t>
      </w:r>
    </w:p>
    <w:p w14:paraId="30473CBA" w14:textId="77777777" w:rsidR="0085036C" w:rsidRPr="00E2430C" w:rsidRDefault="0085036C" w:rsidP="0085036C">
      <w:pPr>
        <w:pStyle w:val="ListParagraph"/>
        <w:numPr>
          <w:ilvl w:val="0"/>
          <w:numId w:val="2"/>
        </w:numPr>
        <w:jc w:val="center"/>
        <w:rPr>
          <w:rFonts w:ascii="Candara" w:hAnsi="Candara"/>
          <w:color w:val="225E6D"/>
          <w:sz w:val="32"/>
          <w:szCs w:val="32"/>
        </w:rPr>
      </w:pPr>
      <w:r w:rsidRPr="00E2430C">
        <w:rPr>
          <w:rFonts w:ascii="Candara" w:hAnsi="Candara"/>
          <w:color w:val="225E6D"/>
          <w:sz w:val="32"/>
          <w:szCs w:val="32"/>
        </w:rPr>
        <w:t>Spend public money wisely</w:t>
      </w:r>
    </w:p>
    <w:p w14:paraId="37F17CB8" w14:textId="77777777" w:rsidR="00403F55" w:rsidRPr="00E2430C" w:rsidRDefault="00403F55" w:rsidP="00403F55">
      <w:pPr>
        <w:jc w:val="center"/>
        <w:rPr>
          <w:rFonts w:ascii="Candara" w:hAnsi="Candara"/>
          <w:color w:val="225E6D"/>
          <w:sz w:val="32"/>
          <w:szCs w:val="32"/>
        </w:rPr>
      </w:pPr>
    </w:p>
    <w:sectPr w:rsidR="00403F55" w:rsidRPr="00E24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85F00"/>
    <w:multiLevelType w:val="hybridMultilevel"/>
    <w:tmpl w:val="B3B0F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53394"/>
    <w:multiLevelType w:val="hybridMultilevel"/>
    <w:tmpl w:val="D7FEC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55"/>
    <w:rsid w:val="00007C11"/>
    <w:rsid w:val="00403F55"/>
    <w:rsid w:val="0085036C"/>
    <w:rsid w:val="00A45506"/>
    <w:rsid w:val="00DE08B5"/>
    <w:rsid w:val="00E2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DE19E"/>
  <w15:docId w15:val="{D3755EEA-ED96-4914-AA18-A74AB0D9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C11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C1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7C1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C1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7C11"/>
    <w:pPr>
      <w:keepNext/>
      <w:spacing w:before="240" w:after="60"/>
      <w:outlineLvl w:val="3"/>
    </w:pPr>
    <w:rPr>
      <w:rFonts w:ascii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7C11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7C11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7C11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7C11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7C1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7C1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7C1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C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7C1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7C1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7C1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7C1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7C1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7C1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7C1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07C1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7C1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07C1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07C11"/>
    <w:rPr>
      <w:b/>
      <w:bCs/>
    </w:rPr>
  </w:style>
  <w:style w:type="character" w:styleId="Emphasis">
    <w:name w:val="Emphasis"/>
    <w:basedOn w:val="DefaultParagraphFont"/>
    <w:uiPriority w:val="20"/>
    <w:qFormat/>
    <w:rsid w:val="00007C1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07C11"/>
    <w:rPr>
      <w:szCs w:val="32"/>
    </w:rPr>
  </w:style>
  <w:style w:type="paragraph" w:styleId="ListParagraph">
    <w:name w:val="List Paragraph"/>
    <w:basedOn w:val="Normal"/>
    <w:uiPriority w:val="34"/>
    <w:qFormat/>
    <w:rsid w:val="00007C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07C11"/>
    <w:rPr>
      <w:rFonts w:ascii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007C1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7C11"/>
    <w:pPr>
      <w:ind w:left="720" w:right="720"/>
    </w:pPr>
    <w:rPr>
      <w:rFonts w:ascii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7C11"/>
    <w:rPr>
      <w:b/>
      <w:i/>
      <w:sz w:val="24"/>
    </w:rPr>
  </w:style>
  <w:style w:type="character" w:styleId="SubtleEmphasis">
    <w:name w:val="Subtle Emphasis"/>
    <w:uiPriority w:val="19"/>
    <w:qFormat/>
    <w:rsid w:val="00007C1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07C1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07C1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07C1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07C1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7C1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F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24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3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30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30C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62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Amy Griffiths</cp:lastModifiedBy>
  <cp:revision>2</cp:revision>
  <dcterms:created xsi:type="dcterms:W3CDTF">2020-09-08T09:33:00Z</dcterms:created>
  <dcterms:modified xsi:type="dcterms:W3CDTF">2020-09-08T09:33:00Z</dcterms:modified>
</cp:coreProperties>
</file>