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B40A3B" w:rsidRDefault="00BC3A2E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32"/>
          <w:szCs w:val="32"/>
        </w:rPr>
      </w:pPr>
      <w:bookmarkStart w:id="0" w:name="_GoBack"/>
      <w:bookmarkEnd w:id="0"/>
      <w:r w:rsidRPr="00B40A3B">
        <w:rPr>
          <w:rFonts w:asciiTheme="minorHAnsi" w:hAnsiTheme="minorHAnsi"/>
          <w:spacing w:val="-1"/>
          <w:sz w:val="32"/>
          <w:szCs w:val="32"/>
        </w:rPr>
        <w:t>The Snaith &amp; Rawcliffe Medical Group</w:t>
      </w:r>
      <w:r w:rsidR="00101E50" w:rsidRPr="00B40A3B">
        <w:rPr>
          <w:rFonts w:asciiTheme="minorHAnsi" w:hAnsiTheme="minorHAnsi"/>
          <w:sz w:val="32"/>
          <w:szCs w:val="32"/>
        </w:rPr>
        <w:tab/>
      </w:r>
    </w:p>
    <w:p w:rsidR="00205F6B" w:rsidRPr="00B40A3B" w:rsidRDefault="00205F6B">
      <w:pPr>
        <w:rPr>
          <w:rFonts w:eastAsia="Arial" w:cs="Arial"/>
          <w:b/>
          <w:bCs/>
          <w:sz w:val="20"/>
          <w:szCs w:val="20"/>
        </w:rPr>
      </w:pPr>
    </w:p>
    <w:p w:rsidR="00205F6B" w:rsidRPr="00B40A3B" w:rsidRDefault="00101E50">
      <w:pPr>
        <w:spacing w:before="210"/>
        <w:ind w:left="152"/>
        <w:rPr>
          <w:b/>
          <w:sz w:val="32"/>
        </w:rPr>
      </w:pPr>
      <w:r w:rsidRPr="00B40A3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D6822F2" wp14:editId="5F117F1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B40A3B">
        <w:rPr>
          <w:b/>
          <w:sz w:val="32"/>
        </w:rPr>
        <w:t>Application</w:t>
      </w:r>
      <w:r w:rsidRPr="00B40A3B">
        <w:rPr>
          <w:b/>
          <w:spacing w:val="-12"/>
          <w:sz w:val="32"/>
        </w:rPr>
        <w:t xml:space="preserve"> </w:t>
      </w:r>
      <w:r w:rsidRPr="00B40A3B">
        <w:rPr>
          <w:b/>
          <w:sz w:val="32"/>
        </w:rPr>
        <w:t>for</w:t>
      </w:r>
      <w:r w:rsidRPr="00B40A3B">
        <w:rPr>
          <w:b/>
          <w:spacing w:val="-8"/>
          <w:sz w:val="32"/>
        </w:rPr>
        <w:t xml:space="preserve"> </w:t>
      </w:r>
      <w:r w:rsidRPr="00B40A3B">
        <w:rPr>
          <w:b/>
          <w:spacing w:val="-1"/>
          <w:sz w:val="32"/>
        </w:rPr>
        <w:t>online</w:t>
      </w:r>
      <w:r w:rsidRPr="00B40A3B">
        <w:rPr>
          <w:b/>
          <w:spacing w:val="-10"/>
          <w:sz w:val="32"/>
        </w:rPr>
        <w:t xml:space="preserve"> </w:t>
      </w:r>
      <w:r w:rsidRPr="00B40A3B">
        <w:rPr>
          <w:b/>
          <w:sz w:val="32"/>
        </w:rPr>
        <w:t>access</w:t>
      </w:r>
      <w:r w:rsidRPr="00B40A3B">
        <w:rPr>
          <w:b/>
          <w:spacing w:val="-11"/>
          <w:sz w:val="32"/>
        </w:rPr>
        <w:t xml:space="preserve"> </w:t>
      </w:r>
    </w:p>
    <w:p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524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  <w:gridCol w:w="708"/>
        <w:gridCol w:w="708"/>
      </w:tblGrid>
      <w:tr w:rsidR="00205F6B" w:rsidTr="00FA1B5D">
        <w:trPr>
          <w:gridAfter w:val="2"/>
          <w:wAfter w:w="1416" w:type="dxa"/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Date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2"/>
                <w:sz w:val="20"/>
                <w:szCs w:val="20"/>
              </w:rPr>
              <w:t>of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 w:rsidTr="00FA1B5D">
        <w:trPr>
          <w:gridAfter w:val="2"/>
          <w:wAfter w:w="1416" w:type="dxa"/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First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 w:rsidTr="00FA1B5D">
        <w:trPr>
          <w:gridAfter w:val="2"/>
          <w:wAfter w:w="1416" w:type="dxa"/>
          <w:trHeight w:hRule="exact" w:val="153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 w:rsidTr="00FA1B5D">
        <w:trPr>
          <w:gridAfter w:val="2"/>
          <w:wAfter w:w="1416" w:type="dxa"/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Email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FA1B5D" w:rsidTr="00FA1B5D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1B5D" w:rsidRPr="00B40A3B" w:rsidRDefault="00FA1B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Telephone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1B5D" w:rsidRPr="00B40A3B" w:rsidRDefault="00FA1B5D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2"/>
                <w:sz w:val="20"/>
                <w:szCs w:val="20"/>
              </w:rPr>
              <w:t>Mobile</w:t>
            </w:r>
            <w:r w:rsidRPr="00B40A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" w:type="dxa"/>
          </w:tcPr>
          <w:p w:rsidR="00FA1B5D" w:rsidRPr="00B40A3B" w:rsidRDefault="00FA1B5D" w:rsidP="003B5ED6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B5D" w:rsidRDefault="00FA1B5D" w:rsidP="003B5ED6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FA1B5D" w:rsidRDefault="00FA1B5D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FA1B5D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2008" behindDoc="0" locked="0" layoutInCell="1" allowOverlap="1" wp14:anchorId="2B7FC0DC" wp14:editId="5F16932F">
                <wp:simplePos x="0" y="0"/>
                <wp:positionH relativeFrom="column">
                  <wp:posOffset>93317</wp:posOffset>
                </wp:positionH>
                <wp:positionV relativeFrom="paragraph">
                  <wp:posOffset>139838</wp:posOffset>
                </wp:positionV>
                <wp:extent cx="5772150" cy="277882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7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5D" w:rsidRPr="00FA1B5D" w:rsidRDefault="00FA1B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1B5D">
                              <w:rPr>
                                <w:sz w:val="20"/>
                                <w:szCs w:val="20"/>
                              </w:rPr>
                              <w:t>I am happy to receive appointment updates via text message</w:t>
                            </w:r>
                            <w:r w:rsidRPr="00FA1B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1F1F1F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11pt;width:454.5pt;height:21.9pt;z-index:503312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">
                <v:textbox>
                  <w:txbxContent>
                    <w:p w:rsidR="00FA1B5D" w:rsidRPr="00FA1B5D" w:rsidRDefault="00FA1B5D">
                      <w:pPr>
                        <w:rPr>
                          <w:sz w:val="20"/>
                          <w:szCs w:val="20"/>
                        </w:rPr>
                      </w:pPr>
                      <w:r w:rsidRPr="00FA1B5D">
                        <w:rPr>
                          <w:sz w:val="20"/>
                          <w:szCs w:val="20"/>
                        </w:rPr>
                        <w:t>I am happy to receive appointment updates via text message</w:t>
                      </w:r>
                      <w:r w:rsidRPr="00FA1B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Wingdings" w:eastAsia="Wingdings" w:hAnsi="Wingdings" w:cs="Wingdings"/>
                          <w:color w:val="1F1F1F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3032" behindDoc="0" locked="0" layoutInCell="1" allowOverlap="1" wp14:anchorId="6DF01789" wp14:editId="2EC3E047">
                <wp:simplePos x="0" y="0"/>
                <wp:positionH relativeFrom="column">
                  <wp:posOffset>5388886</wp:posOffset>
                </wp:positionH>
                <wp:positionV relativeFrom="paragraph">
                  <wp:posOffset>139838</wp:posOffset>
                </wp:positionV>
                <wp:extent cx="0" cy="27813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503313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11pt" to="424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" strokecolor="black [3213]"/>
            </w:pict>
          </mc:Fallback>
        </mc:AlternateContent>
      </w:r>
    </w:p>
    <w:p w:rsidR="00205F6B" w:rsidRPr="00B40A3B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2920AA38" wp14:editId="652EF28B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wish</w:t>
      </w:r>
      <w:r w:rsidRPr="00B40A3B">
        <w:rPr>
          <w:rFonts w:asciiTheme="minorHAnsi" w:hAnsiTheme="minorHAnsi"/>
          <w:b/>
          <w:sz w:val="20"/>
          <w:szCs w:val="20"/>
        </w:rPr>
        <w:t xml:space="preserve"> to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have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the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following</w:t>
      </w:r>
      <w:r w:rsidRPr="00B40A3B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online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16 years or above and I am requesting access for the following:-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A468E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12-15 and I am requesting access to my own online services (</w:t>
            </w:r>
            <w:r w:rsidRPr="005A468E">
              <w:rPr>
                <w:rFonts w:eastAsia="Arial" w:cs="Arial"/>
                <w:b/>
                <w:sz w:val="20"/>
                <w:szCs w:val="20"/>
              </w:rPr>
              <w:t>GP Consent Required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B40A3B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B40A3B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="00B40A3B" w:rsidRPr="00B40A3B">
        <w:rPr>
          <w:rFonts w:asciiTheme="minorHAnsi" w:hAnsiTheme="minorHAnsi"/>
          <w:b/>
          <w:spacing w:val="-14"/>
          <w:sz w:val="20"/>
          <w:szCs w:val="20"/>
        </w:rPr>
        <w:t>o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nline</w:t>
      </w:r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="00F9161A" w:rsidRPr="00B40A3B">
        <w:rPr>
          <w:rFonts w:asciiTheme="minorHAnsi" w:hAnsiTheme="minorHAnsi"/>
          <w:b/>
          <w:spacing w:val="-7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have</w:t>
            </w:r>
            <w:r w:rsidRPr="00B40A3B">
              <w:rPr>
                <w:sz w:val="20"/>
                <w:szCs w:val="20"/>
              </w:rPr>
              <w:t xml:space="preserve"> read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and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understood</w:t>
            </w:r>
            <w:r w:rsidRPr="00B40A3B">
              <w:rPr>
                <w:sz w:val="20"/>
                <w:szCs w:val="20"/>
              </w:rPr>
              <w:t xml:space="preserve"> the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leaflet</w:t>
            </w:r>
            <w:r w:rsidRPr="00B40A3B">
              <w:rPr>
                <w:spacing w:val="4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provided</w:t>
            </w:r>
            <w:r w:rsidRPr="00B40A3B">
              <w:rPr>
                <w:sz w:val="20"/>
                <w:szCs w:val="20"/>
              </w:rPr>
              <w:t xml:space="preserve"> by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be </w:t>
            </w:r>
            <w:r w:rsidRPr="00B40A3B">
              <w:rPr>
                <w:spacing w:val="-1"/>
                <w:sz w:val="20"/>
                <w:szCs w:val="20"/>
              </w:rPr>
              <w:t>responsible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for</w:t>
            </w:r>
            <w:r w:rsidRPr="00B40A3B">
              <w:rPr>
                <w:spacing w:val="-1"/>
                <w:sz w:val="20"/>
                <w:szCs w:val="20"/>
              </w:rPr>
              <w:t xml:space="preserve">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security</w:t>
            </w:r>
            <w:r w:rsidRPr="00B40A3B">
              <w:rPr>
                <w:spacing w:val="-2"/>
                <w:sz w:val="20"/>
                <w:szCs w:val="20"/>
              </w:rPr>
              <w:t xml:space="preserve"> of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</w:t>
            </w:r>
            <w:r w:rsidRPr="00B40A3B">
              <w:rPr>
                <w:spacing w:val="3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choose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to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share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with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anyone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else,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at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own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615DC5" w:rsidP="00B40A3B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2"/>
                <w:sz w:val="20"/>
                <w:szCs w:val="20"/>
              </w:rPr>
              <w:t>I</w:t>
            </w:r>
            <w:r w:rsidR="00101E50" w:rsidRPr="00B40A3B">
              <w:rPr>
                <w:spacing w:val="-2"/>
                <w:sz w:val="20"/>
                <w:szCs w:val="20"/>
              </w:rPr>
              <w:t>f</w:t>
            </w:r>
            <w:r w:rsidR="00101E50" w:rsidRPr="00B40A3B">
              <w:rPr>
                <w:spacing w:val="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I</w:t>
            </w:r>
            <w:r w:rsidR="00101E50" w:rsidRPr="00B40A3B">
              <w:rPr>
                <w:spacing w:val="-3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account</w:t>
            </w:r>
            <w:r w:rsidR="00101E50" w:rsidRPr="00B40A3B">
              <w:rPr>
                <w:spacing w:val="5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has</w:t>
            </w:r>
            <w:r w:rsidR="00101E50" w:rsidRPr="00B40A3B">
              <w:rPr>
                <w:spacing w:val="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been</w:t>
            </w:r>
            <w:r w:rsidR="00101E50" w:rsidRPr="00B40A3B">
              <w:rPr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accessed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by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 xml:space="preserve">someone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agreement</w:t>
            </w:r>
            <w:r w:rsidRPr="00B40A3B">
              <w:rPr>
                <w:spacing w:val="-1"/>
                <w:sz w:val="20"/>
                <w:szCs w:val="20"/>
              </w:rPr>
              <w:t xml:space="preserve">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contact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as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B40A3B" w:rsidRDefault="006D74B3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in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record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 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not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about </w:t>
            </w:r>
            <w:r w:rsidRPr="00B40A3B">
              <w:rPr>
                <w:sz w:val="20"/>
                <w:szCs w:val="20"/>
              </w:rPr>
              <w:t>me</w:t>
            </w:r>
            <w:r w:rsidRPr="00B40A3B">
              <w:rPr>
                <w:spacing w:val="4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inaccurate,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pacing w:val="39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contact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as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B40A3B" w:rsidRDefault="00615DC5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Pr="00B40A3B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10776D" w:rsidRDefault="00F80B73">
            <w:pPr>
              <w:rPr>
                <w:b/>
                <w:sz w:val="20"/>
                <w:szCs w:val="20"/>
              </w:rPr>
            </w:pPr>
            <w:r w:rsidRPr="0010776D">
              <w:rPr>
                <w:b/>
                <w:sz w:val="20"/>
                <w:szCs w:val="20"/>
              </w:rPr>
              <w:t>Consent:-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FA1B5D" w:rsidRDefault="00FA1B5D">
      <w:pPr>
        <w:rPr>
          <w:rFonts w:ascii="Arial" w:eastAsia="Arial" w:hAnsi="Arial" w:cs="Arial"/>
          <w:sz w:val="20"/>
          <w:szCs w:val="20"/>
        </w:rPr>
      </w:pPr>
    </w:p>
    <w:p w:rsidR="00205F6B" w:rsidRPr="00F80B73" w:rsidRDefault="00101E50">
      <w:pPr>
        <w:pStyle w:val="Heading1"/>
        <w:spacing w:before="197"/>
        <w:rPr>
          <w:rFonts w:asciiTheme="minorHAnsi" w:hAnsiTheme="minorHAnsi"/>
          <w:b w:val="0"/>
          <w:bCs w:val="0"/>
        </w:rPr>
      </w:pPr>
      <w:r w:rsidRPr="00F80B73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754BF2B9" wp14:editId="7DABA38E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80B73">
        <w:rPr>
          <w:rFonts w:asciiTheme="minorHAnsi" w:hAnsiTheme="minorHAnsi"/>
          <w:spacing w:val="-1"/>
        </w:rPr>
        <w:t>For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  <w:spacing w:val="-1"/>
        </w:rPr>
        <w:t>practice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</w:rPr>
        <w:t>use</w:t>
      </w:r>
      <w:r w:rsidRPr="00F80B73">
        <w:rPr>
          <w:rFonts w:asciiTheme="minorHAnsi" w:hAnsiTheme="minorHAnsi"/>
          <w:spacing w:val="-1"/>
        </w:rPr>
        <w:t xml:space="preserve"> </w:t>
      </w:r>
      <w:r w:rsidRPr="00F80B73">
        <w:rPr>
          <w:rFonts w:asciiTheme="minorHAnsi" w:hAnsiTheme="minorHAnsi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BC3A2E" w:rsidRPr="00BC3A2E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Patient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2"/>
                <w:sz w:val="20"/>
                <w:szCs w:val="20"/>
              </w:rPr>
              <w:t>NHS</w:t>
            </w:r>
            <w:r w:rsidRPr="00F80B73">
              <w:rPr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Practice</w:t>
            </w:r>
            <w:r w:rsidRPr="00F80B73">
              <w:rPr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 xml:space="preserve">computer </w:t>
            </w:r>
            <w:r w:rsidRPr="00F80B73">
              <w:rPr>
                <w:sz w:val="20"/>
                <w:szCs w:val="20"/>
              </w:rPr>
              <w:t>ID</w:t>
            </w:r>
            <w:r w:rsidRPr="00F80B73">
              <w:rPr>
                <w:spacing w:val="-3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Identity verified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by</w:t>
            </w:r>
            <w:r w:rsidRPr="00F80B73">
              <w:rPr>
                <w:spacing w:val="20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Method</w:t>
            </w:r>
          </w:p>
          <w:p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ID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F80B73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F80B7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</w:tr>
    </w:tbl>
    <w:p w:rsidR="00205F6B" w:rsidRPr="00BC3A2E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Pr="00BC3A2E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8E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Use for patients aged between 12 – 15 years: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have assessed the applicant for Gillick Competence in managing their own health care and have recorded the appropriate code in the patients’ record.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D44C5D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C5D" w:rsidRPr="00D44C5D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Name: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Signature of GP: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Date:</w:t>
            </w:r>
          </w:p>
        </w:tc>
      </w:tr>
    </w:tbl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FA1B5D" w:rsidRPr="00BC3A2E" w:rsidRDefault="00FA1B5D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FA1B5D" w:rsidRPr="00BC3A2E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101E50"/>
    <w:rsid w:val="0010776D"/>
    <w:rsid w:val="00205F6B"/>
    <w:rsid w:val="00423317"/>
    <w:rsid w:val="004647AD"/>
    <w:rsid w:val="004A24AF"/>
    <w:rsid w:val="005A468E"/>
    <w:rsid w:val="00615DC5"/>
    <w:rsid w:val="006D74B3"/>
    <w:rsid w:val="00894246"/>
    <w:rsid w:val="00AC71EA"/>
    <w:rsid w:val="00AE62FE"/>
    <w:rsid w:val="00B40A3B"/>
    <w:rsid w:val="00BA3252"/>
    <w:rsid w:val="00BC3A2E"/>
    <w:rsid w:val="00D44C5D"/>
    <w:rsid w:val="00F80B73"/>
    <w:rsid w:val="00F9161A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Roe</dc:creator>
  <cp:lastModifiedBy>Windows User</cp:lastModifiedBy>
  <cp:revision>2</cp:revision>
  <dcterms:created xsi:type="dcterms:W3CDTF">2018-05-22T09:44:00Z</dcterms:created>
  <dcterms:modified xsi:type="dcterms:W3CDTF">2018-05-22T09:44:00Z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